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2D" w:rsidRDefault="00075C18" w:rsidP="00776F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Предворительные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983C49" w:rsidRPr="00B93D93">
        <w:rPr>
          <w:rFonts w:ascii="Times New Roman" w:hAnsi="Times New Roman" w:cs="Times New Roman"/>
          <w:b/>
          <w:sz w:val="28"/>
          <w:szCs w:val="28"/>
        </w:rPr>
        <w:t xml:space="preserve">атериалы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76F2D" w:rsidRPr="00776F2D">
        <w:rPr>
          <w:rFonts w:ascii="Times New Roman" w:hAnsi="Times New Roman" w:cs="Times New Roman"/>
          <w:b/>
          <w:sz w:val="28"/>
          <w:szCs w:val="28"/>
        </w:rPr>
        <w:t xml:space="preserve">оценки </w:t>
      </w:r>
      <w:proofErr w:type="gramStart"/>
      <w:r w:rsidR="00776F2D" w:rsidRPr="00776F2D">
        <w:rPr>
          <w:rFonts w:ascii="Times New Roman" w:hAnsi="Times New Roman" w:cs="Times New Roman"/>
          <w:b/>
          <w:sz w:val="28"/>
          <w:szCs w:val="28"/>
        </w:rPr>
        <w:t>воздействия</w:t>
      </w:r>
      <w:proofErr w:type="gramEnd"/>
      <w:r w:rsidR="00776F2D" w:rsidRPr="00776F2D">
        <w:rPr>
          <w:rFonts w:ascii="Times New Roman" w:hAnsi="Times New Roman" w:cs="Times New Roman"/>
          <w:b/>
          <w:sz w:val="28"/>
          <w:szCs w:val="28"/>
        </w:rPr>
        <w:t xml:space="preserve"> на окружающую среду планируемой (намечаемой) хозяйственной и иной деятельности по объекту государственной экологической экспертизы проектной документации: «Лимит и квоты (объем) добычи охотничьих ресурсов на территории Орловской области за исключением территории ФГБУ «НП «Орловское полесье» на период с 1 августа 2023 года до 1 августа 2024 года»</w:t>
      </w:r>
    </w:p>
    <w:p w:rsidR="00112D12" w:rsidRPr="008A1DA3" w:rsidRDefault="003A4EF3" w:rsidP="00776F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E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4EF3" w:rsidRPr="00B93D9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Охотничьи угодья Орловской области расположены во всех административных районах области и составляют общую площадь </w:t>
      </w:r>
      <w:r w:rsidR="007E1281" w:rsidRPr="00B93D93">
        <w:rPr>
          <w:rFonts w:ascii="Times New Roman" w:hAnsi="Times New Roman" w:cs="Times New Roman"/>
          <w:sz w:val="28"/>
          <w:szCs w:val="28"/>
        </w:rPr>
        <w:br/>
      </w:r>
      <w:r w:rsidR="00D24266">
        <w:rPr>
          <w:rFonts w:ascii="Times New Roman" w:hAnsi="Times New Roman" w:cs="Times New Roman"/>
          <w:sz w:val="28"/>
          <w:szCs w:val="28"/>
        </w:rPr>
        <w:t>1926,</w:t>
      </w:r>
      <w:r w:rsidR="00075C18">
        <w:rPr>
          <w:rFonts w:ascii="Times New Roman" w:hAnsi="Times New Roman" w:cs="Times New Roman"/>
          <w:sz w:val="28"/>
          <w:szCs w:val="28"/>
        </w:rPr>
        <w:t>66</w:t>
      </w:r>
      <w:r w:rsidRPr="00B93D93">
        <w:rPr>
          <w:rFonts w:ascii="Times New Roman" w:hAnsi="Times New Roman" w:cs="Times New Roman"/>
          <w:sz w:val="28"/>
          <w:szCs w:val="28"/>
        </w:rPr>
        <w:t xml:space="preserve"> тыс. га.</w:t>
      </w:r>
    </w:p>
    <w:p w:rsidR="003A4EF3" w:rsidRPr="00B93D9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>В целом природно-климатические условия области благоприятны для обитания большинства видов охотничьих ресурсов, характерных для средней полосы России.</w:t>
      </w:r>
    </w:p>
    <w:p w:rsidR="003A4EF3" w:rsidRPr="00B93D9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Охотничьи угодья (далее также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охотугодья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, охотничье угодье) используются для осуществления видов деятельности в сфере охотничьего хозяйства на основании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охотхозяйственных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 соглашений и долгосрочных лицензий.</w:t>
      </w:r>
    </w:p>
    <w:p w:rsidR="003A4EF3" w:rsidRPr="00B93D9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Охотпользователи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 области имеют материалы по научно обоснованному ведению охотничьего хозяйства (схемы использования и охраны охотничьего угодья), содержащие расчеты оптимальной численности охотничьих видов животных</w:t>
      </w:r>
      <w:r w:rsidR="00075C18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 xml:space="preserve">на </w:t>
      </w:r>
      <w:r w:rsidR="00863121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>закрепленной  территории,  а также  рекомендации  по  нормированной эксплуатации их популяций.</w:t>
      </w:r>
    </w:p>
    <w:p w:rsidR="006335E4" w:rsidRDefault="003A4EF3" w:rsidP="003F6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В результате охранных, биотехнических и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охотхозяйственных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 мероприятий, а также антропогенных факторов в охотничьих угодьях области происходят качественные и количественные изменения </w:t>
      </w:r>
      <w:r w:rsidR="009F6251" w:rsidRPr="00B93D9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в популяциях охотничьих ресурсов (далее - видов, объектов). </w:t>
      </w:r>
      <w:r w:rsidR="009F6251" w:rsidRPr="00B93D9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E555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93D93">
        <w:rPr>
          <w:rFonts w:ascii="Times New Roman" w:hAnsi="Times New Roman" w:cs="Times New Roman"/>
          <w:sz w:val="28"/>
          <w:szCs w:val="28"/>
        </w:rPr>
        <w:t xml:space="preserve">Для определения запасов численности охотничьих ресурсов в угодьях области ежегодно проводится целый комплекс учётных работ, </w:t>
      </w:r>
      <w:r w:rsidR="004D5201">
        <w:rPr>
          <w:rFonts w:ascii="Times New Roman" w:hAnsi="Times New Roman" w:cs="Times New Roman"/>
          <w:sz w:val="28"/>
          <w:szCs w:val="28"/>
        </w:rPr>
        <w:t>а именно</w:t>
      </w:r>
      <w:r w:rsidRPr="00B93D93">
        <w:rPr>
          <w:rFonts w:ascii="Times New Roman" w:hAnsi="Times New Roman" w:cs="Times New Roman"/>
          <w:sz w:val="28"/>
          <w:szCs w:val="28"/>
        </w:rPr>
        <w:t xml:space="preserve">: зимний маршрутный учет </w:t>
      </w:r>
      <w:r w:rsidR="00D32190" w:rsidRPr="00B93D93">
        <w:rPr>
          <w:rFonts w:ascii="Times New Roman" w:hAnsi="Times New Roman" w:cs="Times New Roman"/>
          <w:sz w:val="28"/>
          <w:szCs w:val="28"/>
        </w:rPr>
        <w:t xml:space="preserve">охотничьих ресурсов </w:t>
      </w:r>
      <w:r w:rsidRPr="00B93D93">
        <w:rPr>
          <w:rFonts w:ascii="Times New Roman" w:hAnsi="Times New Roman" w:cs="Times New Roman"/>
          <w:sz w:val="28"/>
          <w:szCs w:val="28"/>
        </w:rPr>
        <w:t>(далее - ЗМУ)</w:t>
      </w:r>
      <w:r w:rsidR="004D5201">
        <w:rPr>
          <w:rFonts w:ascii="Times New Roman" w:hAnsi="Times New Roman" w:cs="Times New Roman"/>
          <w:sz w:val="28"/>
          <w:szCs w:val="28"/>
        </w:rPr>
        <w:t xml:space="preserve">; учет копытных животных на местах искусственных концентраций; учет охотничьих ресурсов методом </w:t>
      </w:r>
      <w:r w:rsidR="007C58B2">
        <w:rPr>
          <w:rFonts w:ascii="Times New Roman" w:hAnsi="Times New Roman" w:cs="Times New Roman"/>
          <w:sz w:val="28"/>
          <w:szCs w:val="28"/>
        </w:rPr>
        <w:t xml:space="preserve">шумового </w:t>
      </w:r>
      <w:r w:rsidR="004D5201">
        <w:rPr>
          <w:rFonts w:ascii="Times New Roman" w:hAnsi="Times New Roman" w:cs="Times New Roman"/>
          <w:sz w:val="28"/>
          <w:szCs w:val="28"/>
        </w:rPr>
        <w:t>прогона; учет охотничьих ресурсов методом анкетирования; учет тетерева на токах; весенний учет пролёта водоплавающих птиц;</w:t>
      </w:r>
      <w:proofErr w:type="gramEnd"/>
      <w:r w:rsidR="004D52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5201">
        <w:rPr>
          <w:rFonts w:ascii="Times New Roman" w:hAnsi="Times New Roman" w:cs="Times New Roman"/>
          <w:sz w:val="28"/>
          <w:szCs w:val="28"/>
        </w:rPr>
        <w:t>учет енотовидной собаки, барсука, сурка-байбака на норах; учет околоводных пушных животных (бобр, ондатра, норка, выдра).</w:t>
      </w:r>
      <w:proofErr w:type="gramEnd"/>
      <w:r w:rsidR="004D5201">
        <w:rPr>
          <w:rFonts w:ascii="Times New Roman" w:hAnsi="Times New Roman" w:cs="Times New Roman"/>
          <w:sz w:val="28"/>
          <w:szCs w:val="28"/>
        </w:rPr>
        <w:t xml:space="preserve"> В 2023 году будет </w:t>
      </w:r>
      <w:proofErr w:type="gramStart"/>
      <w:r w:rsidR="004D520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4D5201">
        <w:rPr>
          <w:rFonts w:ascii="Times New Roman" w:hAnsi="Times New Roman" w:cs="Times New Roman"/>
          <w:sz w:val="28"/>
          <w:szCs w:val="28"/>
        </w:rPr>
        <w:t xml:space="preserve"> учет перепела и коростеля по голосу.</w:t>
      </w:r>
      <w:r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="00455A4F">
        <w:rPr>
          <w:rFonts w:ascii="Times New Roman" w:hAnsi="Times New Roman" w:cs="Times New Roman"/>
          <w:sz w:val="28"/>
          <w:szCs w:val="28"/>
        </w:rPr>
        <w:t xml:space="preserve">ЗМУ охотничьих ресурсов является комплексным видом учетных работ, </w:t>
      </w:r>
      <w:r w:rsidR="008E51D6">
        <w:rPr>
          <w:rFonts w:ascii="Times New Roman" w:hAnsi="Times New Roman" w:cs="Times New Roman"/>
          <w:sz w:val="28"/>
          <w:szCs w:val="28"/>
        </w:rPr>
        <w:t>позволяющим одновременно учитывать</w:t>
      </w:r>
      <w:r w:rsidR="004E5553">
        <w:rPr>
          <w:rFonts w:ascii="Times New Roman" w:hAnsi="Times New Roman" w:cs="Times New Roman"/>
          <w:sz w:val="28"/>
          <w:szCs w:val="28"/>
        </w:rPr>
        <w:t xml:space="preserve"> определенное количество</w:t>
      </w:r>
      <w:r w:rsidR="001904B9">
        <w:rPr>
          <w:rFonts w:ascii="Times New Roman" w:hAnsi="Times New Roman" w:cs="Times New Roman"/>
          <w:sz w:val="28"/>
          <w:szCs w:val="28"/>
        </w:rPr>
        <w:t>,</w:t>
      </w:r>
      <w:r w:rsidR="004E5553">
        <w:rPr>
          <w:rFonts w:ascii="Times New Roman" w:hAnsi="Times New Roman" w:cs="Times New Roman"/>
          <w:sz w:val="28"/>
          <w:szCs w:val="28"/>
        </w:rPr>
        <w:t xml:space="preserve"> как зверей, так и оседлых охотничьих птиц.</w:t>
      </w:r>
      <w:r w:rsidR="008E5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C18" w:rsidRDefault="004E5553" w:rsidP="004E5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75C18" w:rsidRDefault="00075C18" w:rsidP="004E5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281" w:rsidRPr="00E5613B" w:rsidRDefault="00075C18" w:rsidP="004E5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E1281" w:rsidRPr="00E5613B" w:rsidSect="00075C18">
          <w:headerReference w:type="default" r:id="rId9"/>
          <w:pgSz w:w="11906" w:h="16838"/>
          <w:pgMar w:top="709" w:right="850" w:bottom="993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5DE" w:rsidRDefault="007445DE" w:rsidP="00075C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EF3" w:rsidRPr="00B93D93" w:rsidRDefault="003A4EF3" w:rsidP="003F6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 xml:space="preserve">Динамика численности охотничьих ресурсов на территории Орловской области за </w:t>
      </w:r>
      <w:r w:rsidR="006E1540" w:rsidRPr="00B93D93">
        <w:rPr>
          <w:rFonts w:ascii="Times New Roman" w:hAnsi="Times New Roman" w:cs="Times New Roman"/>
          <w:b/>
          <w:sz w:val="28"/>
          <w:szCs w:val="28"/>
        </w:rPr>
        <w:t>период 20</w:t>
      </w:r>
      <w:r w:rsidR="004D5201">
        <w:rPr>
          <w:rFonts w:ascii="Times New Roman" w:hAnsi="Times New Roman" w:cs="Times New Roman"/>
          <w:b/>
          <w:sz w:val="28"/>
          <w:szCs w:val="28"/>
        </w:rPr>
        <w:t>20</w:t>
      </w:r>
      <w:r w:rsidR="006E1540" w:rsidRPr="00B93D93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1904B9">
        <w:rPr>
          <w:rFonts w:ascii="Times New Roman" w:hAnsi="Times New Roman" w:cs="Times New Roman"/>
          <w:b/>
          <w:sz w:val="28"/>
          <w:szCs w:val="28"/>
        </w:rPr>
        <w:t>2</w:t>
      </w:r>
      <w:r w:rsidR="004D5201">
        <w:rPr>
          <w:rFonts w:ascii="Times New Roman" w:hAnsi="Times New Roman" w:cs="Times New Roman"/>
          <w:b/>
          <w:sz w:val="28"/>
          <w:szCs w:val="28"/>
        </w:rPr>
        <w:t>3</w:t>
      </w:r>
      <w:r w:rsidR="006E1540" w:rsidRPr="00B93D93">
        <w:rPr>
          <w:rFonts w:ascii="Times New Roman" w:hAnsi="Times New Roman" w:cs="Times New Roman"/>
          <w:b/>
          <w:sz w:val="28"/>
          <w:szCs w:val="28"/>
        </w:rPr>
        <w:t xml:space="preserve"> годов </w:t>
      </w:r>
      <w:r w:rsidRPr="00B93D93">
        <w:rPr>
          <w:rFonts w:ascii="Times New Roman" w:hAnsi="Times New Roman" w:cs="Times New Roman"/>
          <w:b/>
          <w:sz w:val="28"/>
          <w:szCs w:val="28"/>
        </w:rPr>
        <w:t>характеризуется следующими показателями, приведенными в таблице</w:t>
      </w:r>
    </w:p>
    <w:p w:rsidR="003A4EF3" w:rsidRPr="00583D0D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1559"/>
        <w:gridCol w:w="1418"/>
        <w:gridCol w:w="1417"/>
        <w:gridCol w:w="1383"/>
      </w:tblGrid>
      <w:tr w:rsidR="003A4EF3" w:rsidRPr="00583D0D" w:rsidTr="007E1281">
        <w:tc>
          <w:tcPr>
            <w:tcW w:w="817" w:type="dxa"/>
            <w:vMerge w:val="restart"/>
            <w:vAlign w:val="center"/>
          </w:tcPr>
          <w:p w:rsidR="003A4EF3" w:rsidRPr="00705521" w:rsidRDefault="00D14ACF" w:rsidP="007E1281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gramStart"/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  <w:vMerge w:val="restart"/>
            <w:vAlign w:val="center"/>
          </w:tcPr>
          <w:p w:rsidR="00D14ACF" w:rsidRPr="00705521" w:rsidRDefault="00D14ACF" w:rsidP="007E1281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</w:p>
          <w:p w:rsidR="00D14ACF" w:rsidRPr="00705521" w:rsidRDefault="00D14ACF" w:rsidP="007E1281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охотничьих</w:t>
            </w:r>
          </w:p>
          <w:p w:rsidR="003A4EF3" w:rsidRPr="00705521" w:rsidRDefault="00D14ACF" w:rsidP="007E1281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</w:p>
        </w:tc>
        <w:tc>
          <w:tcPr>
            <w:tcW w:w="5777" w:type="dxa"/>
            <w:gridSpan w:val="4"/>
            <w:vAlign w:val="center"/>
          </w:tcPr>
          <w:p w:rsidR="003A4EF3" w:rsidRPr="00583D0D" w:rsidRDefault="00D14ACF" w:rsidP="00583D0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 xml:space="preserve">Годы </w:t>
            </w:r>
            <w:r w:rsidR="00583D0D" w:rsidRPr="0070552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особей</w:t>
            </w:r>
            <w:r w:rsidR="00583D0D" w:rsidRPr="0070552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76FDE" w:rsidRPr="00583D0D" w:rsidTr="007E1281">
        <w:tc>
          <w:tcPr>
            <w:tcW w:w="817" w:type="dxa"/>
            <w:vMerge/>
          </w:tcPr>
          <w:p w:rsidR="00A76FDE" w:rsidRPr="00705521" w:rsidRDefault="00A76FDE" w:rsidP="007E128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A76FDE" w:rsidRPr="00705521" w:rsidRDefault="00A76FDE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76FDE" w:rsidRPr="00705521" w:rsidRDefault="00A76FDE" w:rsidP="004D5201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520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:rsidR="00A76FDE" w:rsidRPr="00705521" w:rsidRDefault="00A76FDE" w:rsidP="004D5201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242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52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A76FDE" w:rsidRPr="00705521" w:rsidRDefault="00A76FDE" w:rsidP="004D5201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D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vAlign w:val="center"/>
          </w:tcPr>
          <w:p w:rsidR="00A76FDE" w:rsidRPr="00705521" w:rsidRDefault="00A76FDE" w:rsidP="004D5201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D52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Лось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1481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1453</w:t>
            </w:r>
          </w:p>
        </w:tc>
        <w:tc>
          <w:tcPr>
            <w:tcW w:w="1417" w:type="dxa"/>
            <w:vAlign w:val="center"/>
          </w:tcPr>
          <w:p w:rsidR="004D5201" w:rsidRPr="00E4257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1590</w:t>
            </w:r>
          </w:p>
        </w:tc>
        <w:tc>
          <w:tcPr>
            <w:tcW w:w="1383" w:type="dxa"/>
            <w:vAlign w:val="center"/>
          </w:tcPr>
          <w:p w:rsidR="004D5201" w:rsidRPr="007C58B2" w:rsidRDefault="004D520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58B2">
              <w:rPr>
                <w:rFonts w:ascii="Times New Roman" w:hAnsi="Times New Roman" w:cs="Times New Roman"/>
                <w:sz w:val="28"/>
                <w:szCs w:val="28"/>
              </w:rPr>
              <w:t>1732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Олень благородный (европейский)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1417" w:type="dxa"/>
            <w:vAlign w:val="center"/>
          </w:tcPr>
          <w:p w:rsidR="004D5201" w:rsidRPr="00D24266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1383" w:type="dxa"/>
            <w:vAlign w:val="center"/>
          </w:tcPr>
          <w:p w:rsidR="004D5201" w:rsidRPr="00D24266" w:rsidRDefault="004D520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Пятнистый олень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7" w:type="dxa"/>
            <w:vAlign w:val="center"/>
          </w:tcPr>
          <w:p w:rsidR="004D5201" w:rsidRPr="00E4257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425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83" w:type="dxa"/>
            <w:vAlign w:val="center"/>
          </w:tcPr>
          <w:p w:rsidR="004D5201" w:rsidRPr="00E42579" w:rsidRDefault="004D520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58B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Косуля европейская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11484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11299</w:t>
            </w:r>
          </w:p>
        </w:tc>
        <w:tc>
          <w:tcPr>
            <w:tcW w:w="1417" w:type="dxa"/>
            <w:vAlign w:val="center"/>
          </w:tcPr>
          <w:p w:rsidR="004D5201" w:rsidRPr="00E4257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9517</w:t>
            </w:r>
          </w:p>
        </w:tc>
        <w:tc>
          <w:tcPr>
            <w:tcW w:w="1383" w:type="dxa"/>
            <w:vAlign w:val="center"/>
          </w:tcPr>
          <w:p w:rsidR="004D5201" w:rsidRPr="00E42579" w:rsidRDefault="004D520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9940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Кабан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997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383" w:type="dxa"/>
            <w:vAlign w:val="center"/>
          </w:tcPr>
          <w:p w:rsidR="004D5201" w:rsidRPr="00867709" w:rsidRDefault="001622C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30A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Волк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vAlign w:val="center"/>
          </w:tcPr>
          <w:p w:rsidR="004D5201" w:rsidRPr="00867709" w:rsidRDefault="004D520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Рысь</w:t>
            </w:r>
          </w:p>
        </w:tc>
        <w:tc>
          <w:tcPr>
            <w:tcW w:w="1559" w:type="dxa"/>
            <w:vAlign w:val="center"/>
          </w:tcPr>
          <w:p w:rsidR="004D5201" w:rsidRPr="001904B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4D520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vAlign w:val="center"/>
          </w:tcPr>
          <w:p w:rsidR="004D5201" w:rsidRPr="00867709" w:rsidRDefault="004D520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Заяц-беляк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1383" w:type="dxa"/>
            <w:vAlign w:val="center"/>
          </w:tcPr>
          <w:p w:rsidR="004D5201" w:rsidRPr="00867709" w:rsidRDefault="004D520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Заяц-русак</w:t>
            </w:r>
          </w:p>
        </w:tc>
        <w:tc>
          <w:tcPr>
            <w:tcW w:w="1559" w:type="dxa"/>
            <w:vAlign w:val="center"/>
          </w:tcPr>
          <w:p w:rsidR="004D5201" w:rsidRPr="00D24266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7178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6796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7211</w:t>
            </w:r>
          </w:p>
        </w:tc>
        <w:tc>
          <w:tcPr>
            <w:tcW w:w="1383" w:type="dxa"/>
            <w:vAlign w:val="center"/>
          </w:tcPr>
          <w:p w:rsidR="004D5201" w:rsidRPr="00867709" w:rsidRDefault="004D520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7451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7E1281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B7B17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Куницы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1606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1317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  <w:vAlign w:val="center"/>
          </w:tcPr>
          <w:p w:rsidR="004D5201" w:rsidRPr="00867709" w:rsidRDefault="007C58B2" w:rsidP="00075C18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1359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Лисица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2941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1583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383" w:type="dxa"/>
            <w:vAlign w:val="center"/>
          </w:tcPr>
          <w:p w:rsidR="004D5201" w:rsidRPr="00867709" w:rsidRDefault="007C58B2" w:rsidP="00FC2750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Хорь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907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3" w:type="dxa"/>
            <w:vAlign w:val="center"/>
          </w:tcPr>
          <w:p w:rsidR="004D5201" w:rsidRPr="00867709" w:rsidRDefault="007C58B2" w:rsidP="00075C18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1356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1714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1298</w:t>
            </w:r>
          </w:p>
        </w:tc>
        <w:tc>
          <w:tcPr>
            <w:tcW w:w="1383" w:type="dxa"/>
            <w:vAlign w:val="center"/>
          </w:tcPr>
          <w:p w:rsidR="004D5201" w:rsidRPr="00867709" w:rsidRDefault="007C58B2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1752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Тетерев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11714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14899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2050</w:t>
            </w:r>
          </w:p>
        </w:tc>
        <w:tc>
          <w:tcPr>
            <w:tcW w:w="1383" w:type="dxa"/>
            <w:vAlign w:val="center"/>
          </w:tcPr>
          <w:p w:rsidR="004D5201" w:rsidRPr="00867709" w:rsidRDefault="007C58B2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1464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705521" w:rsidRDefault="004D5201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4D5201" w:rsidRPr="00705521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Серая куропатка</w:t>
            </w:r>
          </w:p>
        </w:tc>
        <w:tc>
          <w:tcPr>
            <w:tcW w:w="1559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B9">
              <w:rPr>
                <w:rFonts w:ascii="Times New Roman" w:hAnsi="Times New Roman" w:cs="Times New Roman"/>
                <w:sz w:val="28"/>
                <w:szCs w:val="28"/>
              </w:rPr>
              <w:t>64027</w:t>
            </w:r>
          </w:p>
        </w:tc>
        <w:tc>
          <w:tcPr>
            <w:tcW w:w="1418" w:type="dxa"/>
            <w:vAlign w:val="center"/>
          </w:tcPr>
          <w:p w:rsidR="004D5201" w:rsidRPr="00705521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74375</w:t>
            </w:r>
          </w:p>
        </w:tc>
        <w:tc>
          <w:tcPr>
            <w:tcW w:w="1417" w:type="dxa"/>
            <w:vAlign w:val="center"/>
          </w:tcPr>
          <w:p w:rsidR="004D5201" w:rsidRPr="00867709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09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383" w:type="dxa"/>
            <w:vAlign w:val="center"/>
          </w:tcPr>
          <w:p w:rsidR="004D5201" w:rsidRPr="00867709" w:rsidRDefault="007C58B2" w:rsidP="00075C18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22784</w:t>
            </w:r>
          </w:p>
        </w:tc>
      </w:tr>
      <w:tr w:rsidR="004D5201" w:rsidRPr="00583D0D" w:rsidTr="007E1281">
        <w:tc>
          <w:tcPr>
            <w:tcW w:w="817" w:type="dxa"/>
            <w:vAlign w:val="center"/>
          </w:tcPr>
          <w:p w:rsidR="004D5201" w:rsidRPr="00583D0D" w:rsidRDefault="004D5201" w:rsidP="0086770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4D5201" w:rsidRPr="00583D0D" w:rsidRDefault="004D5201" w:rsidP="007E1281">
            <w:pPr>
              <w:ind w:left="176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5521">
              <w:rPr>
                <w:rFonts w:ascii="Times New Roman" w:hAnsi="Times New Roman" w:cs="Times New Roman"/>
                <w:sz w:val="28"/>
                <w:szCs w:val="28"/>
              </w:rPr>
              <w:t>Барсук</w:t>
            </w:r>
          </w:p>
        </w:tc>
        <w:tc>
          <w:tcPr>
            <w:tcW w:w="1559" w:type="dxa"/>
            <w:vAlign w:val="center"/>
          </w:tcPr>
          <w:p w:rsidR="004D5201" w:rsidRPr="00A76FDE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933</w:t>
            </w:r>
          </w:p>
        </w:tc>
        <w:tc>
          <w:tcPr>
            <w:tcW w:w="1418" w:type="dxa"/>
            <w:vAlign w:val="center"/>
          </w:tcPr>
          <w:p w:rsidR="004D5201" w:rsidRPr="00D24266" w:rsidRDefault="004D5201" w:rsidP="00A34A1B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266">
              <w:rPr>
                <w:rFonts w:ascii="Times New Roman" w:hAnsi="Times New Roman" w:cs="Times New Roman"/>
                <w:sz w:val="28"/>
                <w:szCs w:val="28"/>
              </w:rPr>
              <w:t>955</w:t>
            </w:r>
          </w:p>
        </w:tc>
        <w:tc>
          <w:tcPr>
            <w:tcW w:w="1417" w:type="dxa"/>
            <w:vAlign w:val="center"/>
          </w:tcPr>
          <w:p w:rsidR="004D5201" w:rsidRPr="00D24266" w:rsidRDefault="004D5201" w:rsidP="00320192">
            <w:pPr>
              <w:ind w:left="17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1064</w:t>
            </w:r>
          </w:p>
        </w:tc>
        <w:tc>
          <w:tcPr>
            <w:tcW w:w="1383" w:type="dxa"/>
            <w:vAlign w:val="center"/>
          </w:tcPr>
          <w:p w:rsidR="004D5201" w:rsidRPr="00705521" w:rsidRDefault="004D5201" w:rsidP="008E6F15">
            <w:pPr>
              <w:ind w:left="171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266">
              <w:rPr>
                <w:rFonts w:ascii="Times New Roman" w:hAnsi="Times New Roman" w:cs="Times New Roman"/>
                <w:sz w:val="20"/>
                <w:szCs w:val="20"/>
              </w:rPr>
              <w:t>Учетные работы проводятся     в мае-июне месяцах.</w:t>
            </w:r>
          </w:p>
        </w:tc>
      </w:tr>
    </w:tbl>
    <w:p w:rsidR="002B795A" w:rsidRPr="00B93D93" w:rsidRDefault="002B795A" w:rsidP="008A1DA3">
      <w:pPr>
        <w:tabs>
          <w:tab w:val="left" w:pos="84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ab/>
      </w:r>
    </w:p>
    <w:p w:rsidR="003A4EF3" w:rsidRDefault="003A4EF3" w:rsidP="0084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3D93">
        <w:rPr>
          <w:rFonts w:ascii="Times New Roman" w:hAnsi="Times New Roman" w:cs="Times New Roman"/>
          <w:sz w:val="28"/>
          <w:szCs w:val="28"/>
        </w:rPr>
        <w:t xml:space="preserve">Приведенные данные свидетельствуют о росте численности </w:t>
      </w:r>
      <w:r w:rsidR="00E52821" w:rsidRPr="00B93D93">
        <w:rPr>
          <w:rFonts w:ascii="Times New Roman" w:hAnsi="Times New Roman" w:cs="Times New Roman"/>
          <w:sz w:val="28"/>
          <w:szCs w:val="28"/>
        </w:rPr>
        <w:t xml:space="preserve">                 на территории области</w:t>
      </w:r>
      <w:r w:rsidR="00A76FDE">
        <w:rPr>
          <w:rFonts w:ascii="Times New Roman" w:hAnsi="Times New Roman" w:cs="Times New Roman"/>
          <w:sz w:val="28"/>
          <w:szCs w:val="28"/>
        </w:rPr>
        <w:t xml:space="preserve"> </w:t>
      </w:r>
      <w:r w:rsidR="007C58B2">
        <w:rPr>
          <w:rFonts w:ascii="Times New Roman" w:hAnsi="Times New Roman" w:cs="Times New Roman"/>
          <w:sz w:val="28"/>
          <w:szCs w:val="28"/>
        </w:rPr>
        <w:t xml:space="preserve">лося, благородного оленя, пятнистого оленя, европейской косули, рыси, зайца-беляка, </w:t>
      </w:r>
      <w:r w:rsidR="007D3475">
        <w:rPr>
          <w:rFonts w:ascii="Times New Roman" w:hAnsi="Times New Roman" w:cs="Times New Roman"/>
          <w:sz w:val="28"/>
          <w:szCs w:val="28"/>
        </w:rPr>
        <w:t>зайца-</w:t>
      </w:r>
      <w:r w:rsidR="008E6F15">
        <w:rPr>
          <w:rFonts w:ascii="Times New Roman" w:hAnsi="Times New Roman" w:cs="Times New Roman"/>
          <w:sz w:val="28"/>
          <w:szCs w:val="28"/>
        </w:rPr>
        <w:t>русака</w:t>
      </w:r>
      <w:r w:rsidR="007D3475">
        <w:rPr>
          <w:rFonts w:ascii="Times New Roman" w:hAnsi="Times New Roman" w:cs="Times New Roman"/>
          <w:sz w:val="28"/>
          <w:szCs w:val="28"/>
        </w:rPr>
        <w:t>,</w:t>
      </w:r>
      <w:r w:rsidR="008E6F15">
        <w:rPr>
          <w:rFonts w:ascii="Times New Roman" w:hAnsi="Times New Roman" w:cs="Times New Roman"/>
          <w:sz w:val="28"/>
          <w:szCs w:val="28"/>
        </w:rPr>
        <w:t xml:space="preserve"> хоря, </w:t>
      </w:r>
      <w:r w:rsidR="007C58B2">
        <w:rPr>
          <w:rFonts w:ascii="Times New Roman" w:hAnsi="Times New Roman" w:cs="Times New Roman"/>
          <w:sz w:val="28"/>
          <w:szCs w:val="28"/>
        </w:rPr>
        <w:t xml:space="preserve">белки, серой куропатки, </w:t>
      </w:r>
      <w:r w:rsidR="008E6F15">
        <w:rPr>
          <w:rFonts w:ascii="Times New Roman" w:hAnsi="Times New Roman" w:cs="Times New Roman"/>
          <w:sz w:val="28"/>
          <w:szCs w:val="28"/>
        </w:rPr>
        <w:t>барсука</w:t>
      </w:r>
      <w:r w:rsidR="002D338D">
        <w:rPr>
          <w:rFonts w:ascii="Times New Roman" w:hAnsi="Times New Roman" w:cs="Times New Roman"/>
          <w:sz w:val="28"/>
          <w:szCs w:val="28"/>
        </w:rPr>
        <w:t>.</w:t>
      </w:r>
      <w:r w:rsidR="00DC6E0C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="00E52821" w:rsidRPr="00B93D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7467B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="00E52821" w:rsidRPr="00B93D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95397" w:rsidRDefault="007D3475" w:rsidP="007D347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31C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286D">
        <w:rPr>
          <w:rFonts w:ascii="Times New Roman" w:hAnsi="Times New Roman" w:cs="Times New Roman"/>
          <w:sz w:val="28"/>
          <w:szCs w:val="28"/>
        </w:rPr>
        <w:t xml:space="preserve">В соответствии с методикой учета численности охотничьих ресурсов методом зимнего маршрутного учета, </w:t>
      </w:r>
      <w:r w:rsidR="007C58B2" w:rsidRPr="007C58B2">
        <w:rPr>
          <w:rFonts w:ascii="Times New Roman" w:hAnsi="Times New Roman" w:cs="Times New Roman"/>
          <w:sz w:val="28"/>
          <w:szCs w:val="28"/>
        </w:rPr>
        <w:t>методикой учета численности охотничьих ресурсов в местах искусственных концентраций</w:t>
      </w:r>
      <w:r w:rsidR="007C58B2">
        <w:rPr>
          <w:rFonts w:ascii="Times New Roman" w:hAnsi="Times New Roman" w:cs="Times New Roman"/>
          <w:sz w:val="28"/>
          <w:szCs w:val="28"/>
        </w:rPr>
        <w:t>, методикой учета численности охотничьих ресурсов методом шумового прогона</w:t>
      </w:r>
      <w:r w:rsidR="007C58B2" w:rsidRPr="007C58B2">
        <w:rPr>
          <w:rFonts w:ascii="Times New Roman" w:hAnsi="Times New Roman" w:cs="Times New Roman"/>
          <w:sz w:val="28"/>
          <w:szCs w:val="28"/>
        </w:rPr>
        <w:t xml:space="preserve"> </w:t>
      </w:r>
      <w:r w:rsidR="0059286D">
        <w:rPr>
          <w:rFonts w:ascii="Times New Roman" w:hAnsi="Times New Roman" w:cs="Times New Roman"/>
          <w:sz w:val="28"/>
          <w:szCs w:val="28"/>
        </w:rPr>
        <w:t>утвержденн</w:t>
      </w:r>
      <w:r w:rsidR="007C58B2">
        <w:rPr>
          <w:rFonts w:ascii="Times New Roman" w:hAnsi="Times New Roman" w:cs="Times New Roman"/>
          <w:sz w:val="28"/>
          <w:szCs w:val="28"/>
        </w:rPr>
        <w:t>ыми</w:t>
      </w:r>
      <w:r w:rsidR="0059286D">
        <w:rPr>
          <w:rFonts w:ascii="Times New Roman" w:hAnsi="Times New Roman" w:cs="Times New Roman"/>
          <w:sz w:val="28"/>
          <w:szCs w:val="28"/>
        </w:rPr>
        <w:t xml:space="preserve"> приказом ФГБУ «</w:t>
      </w:r>
      <w:r w:rsidR="007C58B2">
        <w:rPr>
          <w:rFonts w:ascii="Times New Roman" w:hAnsi="Times New Roman" w:cs="Times New Roman"/>
          <w:sz w:val="28"/>
          <w:szCs w:val="28"/>
        </w:rPr>
        <w:t>ФНИЦ Охота</w:t>
      </w:r>
      <w:r w:rsidR="0059286D">
        <w:rPr>
          <w:rFonts w:ascii="Times New Roman" w:hAnsi="Times New Roman" w:cs="Times New Roman"/>
          <w:sz w:val="28"/>
          <w:szCs w:val="28"/>
        </w:rPr>
        <w:t xml:space="preserve">» </w:t>
      </w:r>
      <w:r w:rsidR="00BA08CF">
        <w:rPr>
          <w:rFonts w:ascii="Times New Roman" w:hAnsi="Times New Roman" w:cs="Times New Roman"/>
          <w:sz w:val="28"/>
          <w:szCs w:val="28"/>
        </w:rPr>
        <w:t xml:space="preserve">от </w:t>
      </w:r>
      <w:r w:rsidR="007C58B2">
        <w:rPr>
          <w:rFonts w:ascii="Times New Roman" w:hAnsi="Times New Roman" w:cs="Times New Roman"/>
          <w:sz w:val="28"/>
          <w:szCs w:val="28"/>
        </w:rPr>
        <w:t>1</w:t>
      </w:r>
      <w:r w:rsidR="00BA08CF">
        <w:rPr>
          <w:rFonts w:ascii="Times New Roman" w:hAnsi="Times New Roman" w:cs="Times New Roman"/>
          <w:sz w:val="28"/>
          <w:szCs w:val="28"/>
        </w:rPr>
        <w:t>4 ноября 202</w:t>
      </w:r>
      <w:r w:rsidR="007C58B2">
        <w:rPr>
          <w:rFonts w:ascii="Times New Roman" w:hAnsi="Times New Roman" w:cs="Times New Roman"/>
          <w:sz w:val="28"/>
          <w:szCs w:val="28"/>
        </w:rPr>
        <w:t>2</w:t>
      </w:r>
      <w:r w:rsidR="00BA08C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C58B2">
        <w:rPr>
          <w:rFonts w:ascii="Times New Roman" w:hAnsi="Times New Roman" w:cs="Times New Roman"/>
          <w:sz w:val="28"/>
          <w:szCs w:val="28"/>
        </w:rPr>
        <w:br/>
      </w:r>
      <w:r w:rsidR="00BA08CF">
        <w:rPr>
          <w:rFonts w:ascii="Times New Roman" w:hAnsi="Times New Roman" w:cs="Times New Roman"/>
          <w:sz w:val="28"/>
          <w:szCs w:val="28"/>
        </w:rPr>
        <w:t xml:space="preserve">№ </w:t>
      </w:r>
      <w:r w:rsidR="007C58B2">
        <w:rPr>
          <w:rFonts w:ascii="Times New Roman" w:hAnsi="Times New Roman" w:cs="Times New Roman"/>
          <w:sz w:val="28"/>
          <w:szCs w:val="28"/>
        </w:rPr>
        <w:t>74</w:t>
      </w:r>
      <w:r w:rsidR="00BA08CF">
        <w:rPr>
          <w:rFonts w:ascii="Times New Roman" w:hAnsi="Times New Roman" w:cs="Times New Roman"/>
          <w:sz w:val="28"/>
          <w:szCs w:val="28"/>
        </w:rPr>
        <w:t xml:space="preserve">, а так же методом анкетирования, рекомендованным </w:t>
      </w:r>
      <w:r w:rsidR="00BA08CF" w:rsidRPr="00BA08CF">
        <w:rPr>
          <w:rFonts w:ascii="Times New Roman" w:hAnsi="Times New Roman" w:cs="Times New Roman"/>
          <w:sz w:val="28"/>
          <w:szCs w:val="28"/>
        </w:rPr>
        <w:t>ФГБУ «Федеральный центр развития охотничьего хозяйства»</w:t>
      </w:r>
      <w:r w:rsidR="00BA08CF">
        <w:rPr>
          <w:rFonts w:ascii="Times New Roman" w:hAnsi="Times New Roman" w:cs="Times New Roman"/>
          <w:sz w:val="28"/>
          <w:szCs w:val="28"/>
        </w:rPr>
        <w:t xml:space="preserve"> в 2022 году проведены учеты численности охотничьих ресурсов</w:t>
      </w:r>
      <w:proofErr w:type="gramEnd"/>
      <w:r w:rsidR="00BA08CF">
        <w:rPr>
          <w:rFonts w:ascii="Times New Roman" w:hAnsi="Times New Roman" w:cs="Times New Roman"/>
          <w:sz w:val="28"/>
          <w:szCs w:val="28"/>
        </w:rPr>
        <w:t xml:space="preserve"> на территории Орловской области. </w:t>
      </w:r>
    </w:p>
    <w:p w:rsidR="00D97B22" w:rsidRPr="00882093" w:rsidRDefault="00882093" w:rsidP="00882093">
      <w:pPr>
        <w:tabs>
          <w:tab w:val="left" w:pos="6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093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2E0E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1 декабря 2020 года № 999 «Об утверждении требований к материалам оценки воздействия на окружающую среду»</w:t>
      </w:r>
      <w:r w:rsidR="00C81786">
        <w:rPr>
          <w:rFonts w:ascii="Times New Roman" w:hAnsi="Times New Roman" w:cs="Times New Roman"/>
          <w:sz w:val="28"/>
          <w:szCs w:val="28"/>
        </w:rPr>
        <w:t xml:space="preserve"> управлением экологического</w:t>
      </w:r>
      <w:r w:rsidR="00192E0E">
        <w:rPr>
          <w:rFonts w:ascii="Times New Roman" w:hAnsi="Times New Roman" w:cs="Times New Roman"/>
          <w:sz w:val="28"/>
          <w:szCs w:val="28"/>
        </w:rPr>
        <w:t xml:space="preserve"> надзора и </w:t>
      </w:r>
      <w:r w:rsidR="00C81786">
        <w:rPr>
          <w:rFonts w:ascii="Times New Roman" w:hAnsi="Times New Roman" w:cs="Times New Roman"/>
          <w:sz w:val="28"/>
          <w:szCs w:val="28"/>
        </w:rPr>
        <w:t xml:space="preserve">природопользования </w:t>
      </w:r>
      <w:r w:rsidR="00C81786">
        <w:rPr>
          <w:rFonts w:ascii="Times New Roman" w:hAnsi="Times New Roman" w:cs="Times New Roman"/>
          <w:sz w:val="28"/>
          <w:szCs w:val="28"/>
        </w:rPr>
        <w:lastRenderedPageBreak/>
        <w:t>Департамента надзорной и контрольной деятельности Орловской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в районах области и в г. Орел </w:t>
      </w:r>
      <w:r w:rsidR="008E6F15">
        <w:rPr>
          <w:rFonts w:ascii="Times New Roman" w:hAnsi="Times New Roman" w:cs="Times New Roman"/>
          <w:sz w:val="28"/>
          <w:szCs w:val="28"/>
        </w:rPr>
        <w:t xml:space="preserve">организована </w:t>
      </w:r>
      <w:r w:rsidR="00C81786">
        <w:rPr>
          <w:rFonts w:ascii="Times New Roman" w:hAnsi="Times New Roman" w:cs="Times New Roman"/>
          <w:sz w:val="28"/>
          <w:szCs w:val="28"/>
        </w:rPr>
        <w:t xml:space="preserve">и </w:t>
      </w:r>
      <w:r w:rsidR="008E6F15">
        <w:rPr>
          <w:rFonts w:ascii="Times New Roman" w:hAnsi="Times New Roman" w:cs="Times New Roman"/>
          <w:sz w:val="28"/>
          <w:szCs w:val="28"/>
        </w:rPr>
        <w:t>в настоящее время проводится</w:t>
      </w:r>
      <w:r>
        <w:rPr>
          <w:rFonts w:ascii="Times New Roman" w:hAnsi="Times New Roman" w:cs="Times New Roman"/>
          <w:sz w:val="28"/>
          <w:szCs w:val="28"/>
        </w:rPr>
        <w:t xml:space="preserve"> оценка воздействия на окружающую среду в форме общественных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F15">
        <w:rPr>
          <w:rFonts w:ascii="Times New Roman" w:hAnsi="Times New Roman" w:cs="Times New Roman"/>
          <w:sz w:val="28"/>
          <w:szCs w:val="28"/>
        </w:rPr>
        <w:t>обсуждений (опрос)</w:t>
      </w:r>
      <w:r>
        <w:rPr>
          <w:rFonts w:ascii="Times New Roman" w:hAnsi="Times New Roman" w:cs="Times New Roman"/>
          <w:sz w:val="28"/>
          <w:szCs w:val="28"/>
        </w:rPr>
        <w:t xml:space="preserve"> по теме «Объемы (лимиты, квоты) изъятия объектов животного мира на территории Орловской области, за исключением территории ФГБУ «НП «Орловское Полесье» на период с 1 августа 20</w:t>
      </w:r>
      <w:r w:rsidR="007D3475">
        <w:rPr>
          <w:rFonts w:ascii="Times New Roman" w:hAnsi="Times New Roman" w:cs="Times New Roman"/>
          <w:sz w:val="28"/>
          <w:szCs w:val="28"/>
        </w:rPr>
        <w:t>2</w:t>
      </w:r>
      <w:r w:rsidR="007C58B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8E6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 августа 202</w:t>
      </w:r>
      <w:r w:rsidR="007C58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года».</w:t>
      </w:r>
      <w:r w:rsidRPr="008820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397" w:rsidRDefault="00D95397" w:rsidP="00C817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EF3" w:rsidRPr="009A3BA0" w:rsidRDefault="003A4EF3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Оценка состояния окружающей среды.</w:t>
      </w:r>
    </w:p>
    <w:p w:rsidR="00F24CB8" w:rsidRDefault="00F24CB8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EF3" w:rsidRPr="00B93D93" w:rsidRDefault="003A4EF3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Атмосферный воздух.</w:t>
      </w:r>
      <w:r w:rsidR="00DF7137" w:rsidRPr="00B93D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3BA0" w:rsidRPr="00A905BE" w:rsidRDefault="009A3BA0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A4EF3" w:rsidRPr="003A4EF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Современное состояние промышленных и сельскохозяйственных объектов, расположенных в границах охотничьих угодий области, 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не оказывает существенного влияния на качество атмосферного воздуха. Фоновые концентрации вредных веществ в атмосферном воздухе 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93D93">
        <w:rPr>
          <w:rFonts w:ascii="Times New Roman" w:hAnsi="Times New Roman" w:cs="Times New Roman"/>
          <w:sz w:val="28"/>
          <w:szCs w:val="28"/>
        </w:rPr>
        <w:t>не превышают предельно допустимых концентраций.</w:t>
      </w:r>
    </w:p>
    <w:p w:rsidR="00BD75F4" w:rsidRDefault="00BD75F4" w:rsidP="008A1DA3">
      <w:pPr>
        <w:tabs>
          <w:tab w:val="center" w:pos="5032"/>
          <w:tab w:val="left" w:pos="66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EF3" w:rsidRPr="00A905BE" w:rsidRDefault="003A4EF3" w:rsidP="00BD75F4">
      <w:pPr>
        <w:tabs>
          <w:tab w:val="center" w:pos="5032"/>
          <w:tab w:val="left" w:pos="66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93D93">
        <w:rPr>
          <w:rFonts w:ascii="Times New Roman" w:hAnsi="Times New Roman" w:cs="Times New Roman"/>
          <w:b/>
          <w:sz w:val="28"/>
          <w:szCs w:val="28"/>
        </w:rPr>
        <w:t>Водные ресурсы.</w:t>
      </w:r>
    </w:p>
    <w:p w:rsidR="009A3BA0" w:rsidRPr="00A905BE" w:rsidRDefault="009A3BA0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A4EF3" w:rsidRPr="003A4EF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Территория охотхозяйств имеет развитую гидрологическую сеть 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из крупных, средних и малых рек, общей протяженностью водотоков </w:t>
      </w:r>
      <w:r w:rsidR="00A905BE" w:rsidRPr="00B93D93">
        <w:rPr>
          <w:rFonts w:ascii="Times New Roman" w:hAnsi="Times New Roman" w:cs="Times New Roman"/>
          <w:sz w:val="28"/>
          <w:szCs w:val="28"/>
        </w:rPr>
        <w:t xml:space="preserve">           на территории области </w:t>
      </w:r>
      <w:r w:rsidRPr="00B93D93">
        <w:rPr>
          <w:rFonts w:ascii="Times New Roman" w:hAnsi="Times New Roman" w:cs="Times New Roman"/>
          <w:sz w:val="28"/>
          <w:szCs w:val="28"/>
        </w:rPr>
        <w:t>около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 xml:space="preserve">9 тыс. км. Основными реками области являются Ока,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Зуша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, Сосна,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Нугрь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Неручь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Любовша</w:t>
      </w:r>
      <w:proofErr w:type="spellEnd"/>
      <w:r w:rsidR="002D56A0" w:rsidRPr="00B93D93">
        <w:rPr>
          <w:rFonts w:ascii="Times New Roman" w:hAnsi="Times New Roman" w:cs="Times New Roman"/>
          <w:sz w:val="28"/>
          <w:szCs w:val="28"/>
        </w:rPr>
        <w:t>, Орлик</w:t>
      </w:r>
      <w:r w:rsidRPr="00B93D93">
        <w:rPr>
          <w:rFonts w:ascii="Times New Roman" w:hAnsi="Times New Roman" w:cs="Times New Roman"/>
          <w:sz w:val="28"/>
          <w:szCs w:val="28"/>
        </w:rPr>
        <w:t xml:space="preserve"> и др., а также </w:t>
      </w:r>
      <w:r w:rsidR="00A905BE" w:rsidRPr="00B93D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93D93">
        <w:rPr>
          <w:rFonts w:ascii="Times New Roman" w:hAnsi="Times New Roman" w:cs="Times New Roman"/>
          <w:sz w:val="28"/>
          <w:szCs w:val="28"/>
        </w:rPr>
        <w:t>их многочисленные притоки. Болот мало. Имеется обширная сеть искусственных водоемов. По оценке Орловского филиала Федерального государственного учреждения «Росгидромет» качество воды в реках характеризуется как «загрязненная».</w:t>
      </w:r>
    </w:p>
    <w:p w:rsidR="00DB2519" w:rsidRDefault="00DB2519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EF3" w:rsidRPr="00DB2519" w:rsidRDefault="00DB2519" w:rsidP="007E1281">
      <w:pPr>
        <w:tabs>
          <w:tab w:val="center" w:pos="5032"/>
          <w:tab w:val="left" w:pos="6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A4EF3" w:rsidRPr="00B93D93">
        <w:rPr>
          <w:rFonts w:ascii="Times New Roman" w:hAnsi="Times New Roman" w:cs="Times New Roman"/>
          <w:b/>
          <w:sz w:val="28"/>
          <w:szCs w:val="28"/>
        </w:rPr>
        <w:t>Растительность.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B2519" w:rsidRDefault="00DB2519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EF3" w:rsidRPr="003A4EF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93">
        <w:rPr>
          <w:rFonts w:ascii="Times New Roman" w:hAnsi="Times New Roman" w:cs="Times New Roman"/>
          <w:sz w:val="28"/>
          <w:szCs w:val="28"/>
        </w:rPr>
        <w:t xml:space="preserve">Естественная растительность на территории охотхозяйств является характерной для лесостепной зоны, подвергшейся в своё время интенсивному хозяйственному освоению. Леса распределяются по площади </w:t>
      </w:r>
      <w:r w:rsidR="00FA114B" w:rsidRPr="00B93D93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B93D93">
        <w:rPr>
          <w:rFonts w:ascii="Times New Roman" w:hAnsi="Times New Roman" w:cs="Times New Roman"/>
          <w:sz w:val="28"/>
          <w:szCs w:val="28"/>
        </w:rPr>
        <w:t xml:space="preserve">неравномерно, они приурочены в основном к балкам и долинам рек, имеют выраженное мозаичное размещение, насчитывающее более 1500 обособленных участков средней площадью более 100 га. Лишь в западной </w:t>
      </w:r>
      <w:r w:rsidR="00FA114B" w:rsidRPr="00B93D93">
        <w:rPr>
          <w:rFonts w:ascii="Times New Roman" w:hAnsi="Times New Roman" w:cs="Times New Roman"/>
          <w:sz w:val="28"/>
          <w:szCs w:val="28"/>
        </w:rPr>
        <w:t xml:space="preserve">    </w:t>
      </w:r>
      <w:r w:rsidRPr="00B93D93">
        <w:rPr>
          <w:rFonts w:ascii="Times New Roman" w:hAnsi="Times New Roman" w:cs="Times New Roman"/>
          <w:sz w:val="28"/>
          <w:szCs w:val="28"/>
        </w:rPr>
        <w:t>и северо-западной части области (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Дмитровский,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Шаблыкинский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Хотынецкий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, Знаменский,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Мценский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 районы) встречаются лесные массивы 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в несколько тысяч гектаров каждый. Лесистость здесь максимальная 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93D93">
        <w:rPr>
          <w:rFonts w:ascii="Times New Roman" w:hAnsi="Times New Roman" w:cs="Times New Roman"/>
          <w:sz w:val="28"/>
          <w:szCs w:val="28"/>
        </w:rPr>
        <w:t xml:space="preserve">и достигает 24%. В направлении юго-востока 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облесённость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 территории снижается и не превышает 6-8%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Глазуновском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Малоархангельском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68D7" w:rsidRPr="00B93D93">
        <w:rPr>
          <w:rFonts w:ascii="Times New Roman" w:hAnsi="Times New Roman" w:cs="Times New Roman"/>
          <w:sz w:val="28"/>
          <w:szCs w:val="28"/>
        </w:rPr>
        <w:t>Колпнянском</w:t>
      </w:r>
      <w:proofErr w:type="spellEnd"/>
      <w:r w:rsidR="00B468D7" w:rsidRPr="00B93D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68D7" w:rsidRPr="00B93D93">
        <w:rPr>
          <w:rFonts w:ascii="Times New Roman" w:hAnsi="Times New Roman" w:cs="Times New Roman"/>
          <w:sz w:val="28"/>
          <w:szCs w:val="28"/>
        </w:rPr>
        <w:t>Ливенском</w:t>
      </w:r>
      <w:proofErr w:type="spellEnd"/>
      <w:r w:rsidR="00B468D7" w:rsidRPr="00B93D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68D7" w:rsidRPr="00B93D93">
        <w:rPr>
          <w:rFonts w:ascii="Times New Roman" w:hAnsi="Times New Roman" w:cs="Times New Roman"/>
          <w:sz w:val="28"/>
          <w:szCs w:val="28"/>
        </w:rPr>
        <w:t>Должанском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 районах. Основными</w:t>
      </w:r>
      <w:r w:rsidR="00DB2519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 xml:space="preserve">лесообразующими породами являются дуб, сосна, береза, осина </w:t>
      </w:r>
      <w:r w:rsidR="00B468D7" w:rsidRPr="00B93D93">
        <w:rPr>
          <w:rFonts w:ascii="Times New Roman" w:hAnsi="Times New Roman" w:cs="Times New Roman"/>
          <w:sz w:val="28"/>
          <w:szCs w:val="28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lastRenderedPageBreak/>
        <w:t xml:space="preserve">с примесью ели, липы, клена, ясеня. В подлеске преобладают лещина, черемуха, бересклет, жимолость, крушина, ива, малина. Надпочвенная растительность богата разнотравьем. Санитарное состояние лесонасаждений оценивается как удовлетворительное. На долю искусственных </w:t>
      </w:r>
      <w:proofErr w:type="spellStart"/>
      <w:r w:rsidRPr="00B93D93">
        <w:rPr>
          <w:rFonts w:ascii="Times New Roman" w:hAnsi="Times New Roman" w:cs="Times New Roman"/>
          <w:sz w:val="28"/>
          <w:szCs w:val="28"/>
        </w:rPr>
        <w:t>агроценозов</w:t>
      </w:r>
      <w:proofErr w:type="spellEnd"/>
      <w:r w:rsidRPr="00B93D93">
        <w:rPr>
          <w:rFonts w:ascii="Times New Roman" w:hAnsi="Times New Roman" w:cs="Times New Roman"/>
          <w:sz w:val="28"/>
          <w:szCs w:val="28"/>
        </w:rPr>
        <w:t xml:space="preserve"> приходится более 80% территории охот</w:t>
      </w:r>
      <w:r w:rsidR="00FA114B" w:rsidRPr="00B93D93">
        <w:rPr>
          <w:rFonts w:ascii="Times New Roman" w:hAnsi="Times New Roman" w:cs="Times New Roman"/>
          <w:sz w:val="28"/>
          <w:szCs w:val="28"/>
        </w:rPr>
        <w:t>ничьих угодий</w:t>
      </w:r>
      <w:r w:rsidRPr="00B93D93">
        <w:rPr>
          <w:rFonts w:ascii="Times New Roman" w:hAnsi="Times New Roman" w:cs="Times New Roman"/>
          <w:sz w:val="28"/>
          <w:szCs w:val="28"/>
        </w:rPr>
        <w:t>.</w:t>
      </w:r>
    </w:p>
    <w:p w:rsidR="00C01F51" w:rsidRPr="008A1DA3" w:rsidRDefault="002F531D" w:rsidP="008A1DA3">
      <w:pPr>
        <w:tabs>
          <w:tab w:val="left" w:pos="786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A4EF3" w:rsidRPr="007B0233" w:rsidRDefault="003A4EF3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233">
        <w:rPr>
          <w:rFonts w:ascii="Times New Roman" w:hAnsi="Times New Roman" w:cs="Times New Roman"/>
          <w:b/>
          <w:sz w:val="28"/>
          <w:szCs w:val="28"/>
        </w:rPr>
        <w:t>Животный мир.</w:t>
      </w:r>
    </w:p>
    <w:p w:rsidR="00DB2519" w:rsidRPr="00933788" w:rsidRDefault="00DB2519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F28" w:rsidRDefault="003A4EF3" w:rsidP="008A1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B0233">
        <w:rPr>
          <w:rFonts w:ascii="Times New Roman" w:hAnsi="Times New Roman" w:cs="Times New Roman"/>
          <w:sz w:val="28"/>
          <w:szCs w:val="28"/>
        </w:rPr>
        <w:t>охотугодьях</w:t>
      </w:r>
      <w:proofErr w:type="spellEnd"/>
      <w:r w:rsidRPr="007B0233">
        <w:rPr>
          <w:rFonts w:ascii="Times New Roman" w:hAnsi="Times New Roman" w:cs="Times New Roman"/>
          <w:sz w:val="28"/>
          <w:szCs w:val="28"/>
        </w:rPr>
        <w:t xml:space="preserve"> области обитают охотничьи ресурсы характерные для лесостепной зоны средней полосы России. </w:t>
      </w:r>
      <w:proofErr w:type="gramStart"/>
      <w:r w:rsidRPr="007B0233">
        <w:rPr>
          <w:rFonts w:ascii="Times New Roman" w:hAnsi="Times New Roman" w:cs="Times New Roman"/>
          <w:sz w:val="28"/>
          <w:szCs w:val="28"/>
        </w:rPr>
        <w:t xml:space="preserve">Основными видами зверей, </w:t>
      </w:r>
      <w:r w:rsidR="002E6A6E" w:rsidRPr="007B023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B0233">
        <w:rPr>
          <w:rFonts w:ascii="Times New Roman" w:hAnsi="Times New Roman" w:cs="Times New Roman"/>
          <w:sz w:val="28"/>
          <w:szCs w:val="28"/>
        </w:rPr>
        <w:t>на которые традиционно ведется охота, являются: лось, благородный (европейский) олень, косуля европейская, кабан, заяц-русак, лисица, енотовидная собака, хорь тёмный, куница, бобр, из птиц: водоплавающая, полевая</w:t>
      </w:r>
      <w:r w:rsidR="00D32190" w:rsidRPr="007B0233">
        <w:rPr>
          <w:rFonts w:ascii="Times New Roman" w:hAnsi="Times New Roman" w:cs="Times New Roman"/>
          <w:sz w:val="28"/>
          <w:szCs w:val="28"/>
        </w:rPr>
        <w:t>, болотно-луговая</w:t>
      </w:r>
      <w:r w:rsidRPr="007B0233">
        <w:rPr>
          <w:rFonts w:ascii="Times New Roman" w:hAnsi="Times New Roman" w:cs="Times New Roman"/>
          <w:sz w:val="28"/>
          <w:szCs w:val="28"/>
        </w:rPr>
        <w:t xml:space="preserve"> пернатая дичь.</w:t>
      </w:r>
      <w:r w:rsidR="008D57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5561A" w:rsidRPr="007B023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b/>
          <w:sz w:val="28"/>
          <w:szCs w:val="28"/>
        </w:rPr>
        <w:t>Лось.</w:t>
      </w:r>
      <w:r w:rsidRPr="007B0233">
        <w:rPr>
          <w:rFonts w:ascii="Times New Roman" w:hAnsi="Times New Roman" w:cs="Times New Roman"/>
          <w:sz w:val="28"/>
          <w:szCs w:val="28"/>
        </w:rPr>
        <w:t xml:space="preserve"> Обитает в угодьях </w:t>
      </w:r>
      <w:proofErr w:type="spellStart"/>
      <w:r w:rsidRPr="007B0233">
        <w:rPr>
          <w:rFonts w:ascii="Times New Roman" w:hAnsi="Times New Roman" w:cs="Times New Roman"/>
          <w:sz w:val="28"/>
          <w:szCs w:val="28"/>
        </w:rPr>
        <w:t>охотпользователей</w:t>
      </w:r>
      <w:proofErr w:type="spellEnd"/>
      <w:r w:rsidRPr="007B0233">
        <w:rPr>
          <w:rFonts w:ascii="Times New Roman" w:hAnsi="Times New Roman" w:cs="Times New Roman"/>
          <w:sz w:val="28"/>
          <w:szCs w:val="28"/>
        </w:rPr>
        <w:t xml:space="preserve">, имеющих на своей территории крупные лесные массивы (100 и более </w:t>
      </w:r>
      <w:proofErr w:type="gramStart"/>
      <w:r w:rsidRPr="007B0233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Pr="007B0233">
        <w:rPr>
          <w:rFonts w:ascii="Times New Roman" w:hAnsi="Times New Roman" w:cs="Times New Roman"/>
          <w:sz w:val="28"/>
          <w:szCs w:val="28"/>
        </w:rPr>
        <w:t>) или густую сеть менее крупных лесных насаждений естественного и искусственного происхождения, о чем свидетельствуют данные зимнего маршрутного учета 20</w:t>
      </w:r>
      <w:r w:rsidR="007D3475">
        <w:rPr>
          <w:rFonts w:ascii="Times New Roman" w:hAnsi="Times New Roman" w:cs="Times New Roman"/>
          <w:sz w:val="28"/>
          <w:szCs w:val="28"/>
        </w:rPr>
        <w:t>2</w:t>
      </w:r>
      <w:r w:rsidR="007C58B2">
        <w:rPr>
          <w:rFonts w:ascii="Times New Roman" w:hAnsi="Times New Roman" w:cs="Times New Roman"/>
          <w:sz w:val="28"/>
          <w:szCs w:val="28"/>
        </w:rPr>
        <w:t>3</w:t>
      </w:r>
      <w:r w:rsidRPr="007B0233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4F3747">
        <w:rPr>
          <w:rFonts w:ascii="Times New Roman" w:hAnsi="Times New Roman" w:cs="Times New Roman"/>
          <w:sz w:val="28"/>
          <w:szCs w:val="28"/>
        </w:rPr>
        <w:t xml:space="preserve">Качество угодий для лося в Орловской области оценивается ниже среднего и приравнивается к 4 классу бонитета. </w:t>
      </w:r>
      <w:r w:rsidRPr="007B0233">
        <w:rPr>
          <w:rFonts w:ascii="Times New Roman" w:hAnsi="Times New Roman" w:cs="Times New Roman"/>
          <w:sz w:val="28"/>
          <w:szCs w:val="28"/>
        </w:rPr>
        <w:t>По данным зимнего маршрутного учёта 20</w:t>
      </w:r>
      <w:r w:rsidR="007D3475">
        <w:rPr>
          <w:rFonts w:ascii="Times New Roman" w:hAnsi="Times New Roman" w:cs="Times New Roman"/>
          <w:sz w:val="28"/>
          <w:szCs w:val="28"/>
        </w:rPr>
        <w:t>2</w:t>
      </w:r>
      <w:r w:rsidR="007C58B2">
        <w:rPr>
          <w:rFonts w:ascii="Times New Roman" w:hAnsi="Times New Roman" w:cs="Times New Roman"/>
          <w:sz w:val="28"/>
          <w:szCs w:val="28"/>
        </w:rPr>
        <w:t>3 года и учета охотничьих ресурсов методом шумового прогона</w:t>
      </w:r>
      <w:r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7C58B2">
        <w:rPr>
          <w:rFonts w:ascii="Times New Roman" w:hAnsi="Times New Roman" w:cs="Times New Roman"/>
          <w:sz w:val="28"/>
          <w:szCs w:val="28"/>
        </w:rPr>
        <w:t xml:space="preserve">2023 </w:t>
      </w:r>
      <w:r w:rsidRPr="007B0233">
        <w:rPr>
          <w:rFonts w:ascii="Times New Roman" w:hAnsi="Times New Roman" w:cs="Times New Roman"/>
          <w:sz w:val="28"/>
          <w:szCs w:val="28"/>
        </w:rPr>
        <w:t>года на территории области учтен</w:t>
      </w:r>
      <w:r w:rsidR="00347B94">
        <w:rPr>
          <w:rFonts w:ascii="Times New Roman" w:hAnsi="Times New Roman" w:cs="Times New Roman"/>
          <w:sz w:val="28"/>
          <w:szCs w:val="28"/>
        </w:rPr>
        <w:t>о</w:t>
      </w:r>
      <w:r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7C58B2">
        <w:rPr>
          <w:rFonts w:ascii="Times New Roman" w:hAnsi="Times New Roman" w:cs="Times New Roman"/>
          <w:sz w:val="28"/>
          <w:szCs w:val="28"/>
        </w:rPr>
        <w:t>1732</w:t>
      </w:r>
      <w:r w:rsidRPr="007B0233">
        <w:rPr>
          <w:rFonts w:ascii="Times New Roman" w:hAnsi="Times New Roman" w:cs="Times New Roman"/>
          <w:sz w:val="28"/>
          <w:szCs w:val="28"/>
        </w:rPr>
        <w:t xml:space="preserve"> особ</w:t>
      </w:r>
      <w:r w:rsidR="00347B94">
        <w:rPr>
          <w:rFonts w:ascii="Times New Roman" w:hAnsi="Times New Roman" w:cs="Times New Roman"/>
          <w:sz w:val="28"/>
          <w:szCs w:val="28"/>
        </w:rPr>
        <w:t>ей</w:t>
      </w:r>
      <w:r w:rsidRPr="007B0233">
        <w:rPr>
          <w:rFonts w:ascii="Times New Roman" w:hAnsi="Times New Roman" w:cs="Times New Roman"/>
          <w:sz w:val="28"/>
          <w:szCs w:val="28"/>
        </w:rPr>
        <w:t xml:space="preserve"> лося.</w:t>
      </w:r>
      <w:r w:rsidR="0043163F"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Pr="007B0233">
        <w:rPr>
          <w:rFonts w:ascii="Times New Roman" w:hAnsi="Times New Roman" w:cs="Times New Roman"/>
          <w:sz w:val="28"/>
          <w:szCs w:val="28"/>
        </w:rPr>
        <w:t>Численность вида</w:t>
      </w:r>
      <w:r w:rsidR="00951313">
        <w:rPr>
          <w:rFonts w:ascii="Times New Roman" w:hAnsi="Times New Roman" w:cs="Times New Roman"/>
          <w:sz w:val="28"/>
          <w:szCs w:val="28"/>
        </w:rPr>
        <w:t xml:space="preserve"> в 202</w:t>
      </w:r>
      <w:r w:rsidR="007C58B2">
        <w:rPr>
          <w:rFonts w:ascii="Times New Roman" w:hAnsi="Times New Roman" w:cs="Times New Roman"/>
          <w:sz w:val="28"/>
          <w:szCs w:val="28"/>
        </w:rPr>
        <w:t>3</w:t>
      </w:r>
      <w:r w:rsidR="0095131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951313">
        <w:rPr>
          <w:rFonts w:ascii="Times New Roman" w:hAnsi="Times New Roman" w:cs="Times New Roman"/>
          <w:sz w:val="28"/>
          <w:szCs w:val="28"/>
        </w:rPr>
        <w:t>по сравнению с численностью в</w:t>
      </w:r>
      <w:r w:rsidRPr="007B0233">
        <w:rPr>
          <w:rFonts w:ascii="Times New Roman" w:hAnsi="Times New Roman" w:cs="Times New Roman"/>
          <w:sz w:val="28"/>
          <w:szCs w:val="28"/>
        </w:rPr>
        <w:t xml:space="preserve"> 20</w:t>
      </w:r>
      <w:r w:rsidR="00347B94">
        <w:rPr>
          <w:rFonts w:ascii="Times New Roman" w:hAnsi="Times New Roman" w:cs="Times New Roman"/>
          <w:sz w:val="28"/>
          <w:szCs w:val="28"/>
        </w:rPr>
        <w:t>2</w:t>
      </w:r>
      <w:r w:rsidR="007C58B2">
        <w:rPr>
          <w:rFonts w:ascii="Times New Roman" w:hAnsi="Times New Roman" w:cs="Times New Roman"/>
          <w:sz w:val="28"/>
          <w:szCs w:val="28"/>
        </w:rPr>
        <w:t>2</w:t>
      </w:r>
      <w:r w:rsidR="0095131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8E6F15">
        <w:rPr>
          <w:rFonts w:ascii="Times New Roman" w:hAnsi="Times New Roman" w:cs="Times New Roman"/>
          <w:sz w:val="28"/>
          <w:szCs w:val="28"/>
        </w:rPr>
        <w:t>увеличилась</w:t>
      </w:r>
      <w:r w:rsidRPr="007B0233">
        <w:rPr>
          <w:rFonts w:ascii="Times New Roman" w:hAnsi="Times New Roman" w:cs="Times New Roman"/>
          <w:sz w:val="28"/>
          <w:szCs w:val="28"/>
        </w:rPr>
        <w:t xml:space="preserve"> на </w:t>
      </w:r>
      <w:r w:rsidR="007C58B2">
        <w:rPr>
          <w:rFonts w:ascii="Times New Roman" w:hAnsi="Times New Roman" w:cs="Times New Roman"/>
          <w:sz w:val="28"/>
          <w:szCs w:val="28"/>
        </w:rPr>
        <w:t>142</w:t>
      </w:r>
      <w:r w:rsidR="007D3475">
        <w:rPr>
          <w:rFonts w:ascii="Times New Roman" w:hAnsi="Times New Roman" w:cs="Times New Roman"/>
          <w:sz w:val="28"/>
          <w:szCs w:val="28"/>
        </w:rPr>
        <w:t xml:space="preserve"> </w:t>
      </w:r>
      <w:r w:rsidRPr="007B0233">
        <w:rPr>
          <w:rFonts w:ascii="Times New Roman" w:hAnsi="Times New Roman" w:cs="Times New Roman"/>
          <w:sz w:val="28"/>
          <w:szCs w:val="28"/>
        </w:rPr>
        <w:t>особ</w:t>
      </w:r>
      <w:r w:rsidR="007C58B2">
        <w:rPr>
          <w:rFonts w:ascii="Times New Roman" w:hAnsi="Times New Roman" w:cs="Times New Roman"/>
          <w:sz w:val="28"/>
          <w:szCs w:val="28"/>
        </w:rPr>
        <w:t>и</w:t>
      </w:r>
      <w:r w:rsidRPr="007B02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25B1" w:rsidRPr="007B0233" w:rsidRDefault="009125B1" w:rsidP="00912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868B1">
        <w:rPr>
          <w:rFonts w:ascii="Times New Roman" w:hAnsi="Times New Roman" w:cs="Times New Roman"/>
          <w:sz w:val="28"/>
          <w:szCs w:val="28"/>
        </w:rPr>
        <w:t xml:space="preserve">Ежегодный приплод по виду в </w:t>
      </w:r>
      <w:r w:rsidR="003A4EF3" w:rsidRPr="00FD18FE">
        <w:rPr>
          <w:rFonts w:ascii="Times New Roman" w:hAnsi="Times New Roman" w:cs="Times New Roman"/>
          <w:sz w:val="28"/>
          <w:szCs w:val="28"/>
        </w:rPr>
        <w:t>среднем</w:t>
      </w:r>
      <w:r w:rsidR="00062A7D" w:rsidRPr="00FD18FE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3A4EF3" w:rsidRPr="00FD18FE">
        <w:rPr>
          <w:rFonts w:ascii="Times New Roman" w:hAnsi="Times New Roman" w:cs="Times New Roman"/>
          <w:sz w:val="28"/>
          <w:szCs w:val="28"/>
        </w:rPr>
        <w:t xml:space="preserve"> 15</w:t>
      </w:r>
      <w:r w:rsidR="00EC6497" w:rsidRPr="00FD18FE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FD18FE">
        <w:rPr>
          <w:rFonts w:ascii="Times New Roman" w:hAnsi="Times New Roman" w:cs="Times New Roman"/>
          <w:sz w:val="28"/>
          <w:szCs w:val="28"/>
        </w:rPr>
        <w:t>%.</w:t>
      </w:r>
      <w:r w:rsidR="003A4EF3" w:rsidRPr="007B02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3A8" w:rsidRPr="007B0233" w:rsidRDefault="00CE7D73" w:rsidP="00CE7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4EF3" w:rsidRPr="007B0233">
        <w:rPr>
          <w:rFonts w:ascii="Times New Roman" w:hAnsi="Times New Roman" w:cs="Times New Roman"/>
          <w:sz w:val="28"/>
          <w:szCs w:val="28"/>
        </w:rPr>
        <w:t xml:space="preserve">Наибольший показатель </w:t>
      </w:r>
      <w:r w:rsidR="00F557A4">
        <w:rPr>
          <w:rFonts w:ascii="Times New Roman" w:hAnsi="Times New Roman" w:cs="Times New Roman"/>
          <w:sz w:val="28"/>
          <w:szCs w:val="28"/>
        </w:rPr>
        <w:t>численности</w:t>
      </w:r>
      <w:r w:rsidR="003A4EF3" w:rsidRPr="007B0233">
        <w:rPr>
          <w:rFonts w:ascii="Times New Roman" w:hAnsi="Times New Roman" w:cs="Times New Roman"/>
          <w:sz w:val="28"/>
          <w:szCs w:val="28"/>
        </w:rPr>
        <w:t xml:space="preserve"> вида на 1000 га </w:t>
      </w:r>
      <w:r w:rsidR="00F433C1" w:rsidRPr="007B0233">
        <w:rPr>
          <w:rFonts w:ascii="Times New Roman" w:hAnsi="Times New Roman" w:cs="Times New Roman"/>
          <w:sz w:val="28"/>
          <w:szCs w:val="28"/>
        </w:rPr>
        <w:t xml:space="preserve">охотничьих </w:t>
      </w:r>
      <w:r w:rsidR="003A4EF3" w:rsidRPr="007B0233">
        <w:rPr>
          <w:rFonts w:ascii="Times New Roman" w:hAnsi="Times New Roman" w:cs="Times New Roman"/>
          <w:sz w:val="28"/>
          <w:szCs w:val="28"/>
        </w:rPr>
        <w:t>угодий имеют</w:t>
      </w:r>
      <w:r w:rsidR="00F433C1" w:rsidRPr="007B0233">
        <w:rPr>
          <w:rFonts w:ascii="Times New Roman" w:hAnsi="Times New Roman" w:cs="Times New Roman"/>
          <w:sz w:val="28"/>
          <w:szCs w:val="28"/>
        </w:rPr>
        <w:t>:</w:t>
      </w:r>
      <w:r w:rsidR="003A4EF3"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EF4457">
        <w:rPr>
          <w:rFonts w:ascii="Times New Roman" w:hAnsi="Times New Roman" w:cs="Times New Roman"/>
          <w:sz w:val="28"/>
          <w:szCs w:val="28"/>
        </w:rPr>
        <w:t>ОО</w:t>
      </w:r>
      <w:r w:rsidR="00347B94">
        <w:rPr>
          <w:rFonts w:ascii="Times New Roman" w:hAnsi="Times New Roman" w:cs="Times New Roman"/>
          <w:sz w:val="28"/>
          <w:szCs w:val="28"/>
        </w:rPr>
        <w:t>О</w:t>
      </w:r>
      <w:r w:rsidR="00251ABD" w:rsidRPr="00251A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F4457">
        <w:rPr>
          <w:rFonts w:ascii="Times New Roman" w:hAnsi="Times New Roman" w:cs="Times New Roman"/>
          <w:sz w:val="28"/>
          <w:szCs w:val="28"/>
        </w:rPr>
        <w:t>Ремстройпроект</w:t>
      </w:r>
      <w:proofErr w:type="spellEnd"/>
      <w:r w:rsidR="00EF4457">
        <w:rPr>
          <w:rFonts w:ascii="Times New Roman" w:hAnsi="Times New Roman" w:cs="Times New Roman"/>
          <w:sz w:val="28"/>
          <w:szCs w:val="28"/>
        </w:rPr>
        <w:t xml:space="preserve"> в Дмитровске</w:t>
      </w:r>
      <w:r w:rsidR="00251ABD" w:rsidRPr="00251ABD">
        <w:rPr>
          <w:rFonts w:ascii="Times New Roman" w:hAnsi="Times New Roman" w:cs="Times New Roman"/>
          <w:sz w:val="28"/>
          <w:szCs w:val="28"/>
        </w:rPr>
        <w:t>»</w:t>
      </w:r>
      <w:r w:rsidR="00DB2DC2">
        <w:rPr>
          <w:rFonts w:ascii="Times New Roman" w:hAnsi="Times New Roman" w:cs="Times New Roman"/>
          <w:sz w:val="28"/>
          <w:szCs w:val="28"/>
        </w:rPr>
        <w:t xml:space="preserve"> (</w:t>
      </w:r>
      <w:r w:rsidR="00EF4457">
        <w:rPr>
          <w:rFonts w:ascii="Times New Roman" w:hAnsi="Times New Roman" w:cs="Times New Roman"/>
          <w:sz w:val="28"/>
          <w:szCs w:val="28"/>
        </w:rPr>
        <w:t>Дмитровский</w:t>
      </w:r>
      <w:r w:rsidR="00DB2DC2">
        <w:rPr>
          <w:rFonts w:ascii="Times New Roman" w:hAnsi="Times New Roman" w:cs="Times New Roman"/>
          <w:sz w:val="28"/>
          <w:szCs w:val="28"/>
        </w:rPr>
        <w:t xml:space="preserve"> район)</w:t>
      </w:r>
      <w:r w:rsidR="00B74CE3">
        <w:rPr>
          <w:rFonts w:ascii="Times New Roman" w:hAnsi="Times New Roman" w:cs="Times New Roman"/>
          <w:sz w:val="28"/>
          <w:szCs w:val="28"/>
        </w:rPr>
        <w:t xml:space="preserve"> – 115 особей</w:t>
      </w:r>
      <w:r w:rsidR="00DB2DC2">
        <w:rPr>
          <w:rFonts w:ascii="Times New Roman" w:hAnsi="Times New Roman" w:cs="Times New Roman"/>
          <w:sz w:val="28"/>
          <w:szCs w:val="28"/>
        </w:rPr>
        <w:t xml:space="preserve">, </w:t>
      </w:r>
      <w:r w:rsidR="00EF4457">
        <w:rPr>
          <w:rFonts w:ascii="Times New Roman" w:hAnsi="Times New Roman" w:cs="Times New Roman"/>
          <w:sz w:val="28"/>
          <w:szCs w:val="28"/>
        </w:rPr>
        <w:t>Орловская областная общественная организация детского отдыха, туризма и стрелково-охотничьего спорта «</w:t>
      </w:r>
      <w:proofErr w:type="spellStart"/>
      <w:r w:rsidR="00EF4457">
        <w:rPr>
          <w:rFonts w:ascii="Times New Roman" w:hAnsi="Times New Roman" w:cs="Times New Roman"/>
          <w:sz w:val="28"/>
          <w:szCs w:val="28"/>
        </w:rPr>
        <w:t>Орловчанка</w:t>
      </w:r>
      <w:proofErr w:type="spellEnd"/>
      <w:r w:rsidR="00EF4457">
        <w:rPr>
          <w:rFonts w:ascii="Times New Roman" w:hAnsi="Times New Roman" w:cs="Times New Roman"/>
          <w:sz w:val="28"/>
          <w:szCs w:val="28"/>
        </w:rPr>
        <w:t>»</w:t>
      </w:r>
      <w:r w:rsidR="00F433C1" w:rsidRPr="007B023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F4457">
        <w:rPr>
          <w:rFonts w:ascii="Times New Roman" w:hAnsi="Times New Roman" w:cs="Times New Roman"/>
          <w:sz w:val="28"/>
          <w:szCs w:val="28"/>
        </w:rPr>
        <w:t>Мценский</w:t>
      </w:r>
      <w:proofErr w:type="spellEnd"/>
      <w:r w:rsidR="00EF4457">
        <w:rPr>
          <w:rFonts w:ascii="Times New Roman" w:hAnsi="Times New Roman" w:cs="Times New Roman"/>
          <w:sz w:val="28"/>
          <w:szCs w:val="28"/>
        </w:rPr>
        <w:t xml:space="preserve">, Орловский и </w:t>
      </w:r>
      <w:proofErr w:type="spellStart"/>
      <w:r w:rsidR="00EF4457">
        <w:rPr>
          <w:rFonts w:ascii="Times New Roman" w:hAnsi="Times New Roman" w:cs="Times New Roman"/>
          <w:sz w:val="28"/>
          <w:szCs w:val="28"/>
        </w:rPr>
        <w:t>Залегощенский</w:t>
      </w:r>
      <w:proofErr w:type="spellEnd"/>
      <w:r w:rsidR="00F433C1" w:rsidRPr="007B023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F4457">
        <w:rPr>
          <w:rFonts w:ascii="Times New Roman" w:hAnsi="Times New Roman" w:cs="Times New Roman"/>
          <w:sz w:val="28"/>
          <w:szCs w:val="28"/>
        </w:rPr>
        <w:t>ы</w:t>
      </w:r>
      <w:r w:rsidR="00534B63">
        <w:rPr>
          <w:rFonts w:ascii="Times New Roman" w:hAnsi="Times New Roman" w:cs="Times New Roman"/>
          <w:sz w:val="28"/>
          <w:szCs w:val="28"/>
        </w:rPr>
        <w:t>)</w:t>
      </w:r>
      <w:r w:rsidR="00B74CE3">
        <w:rPr>
          <w:rFonts w:ascii="Times New Roman" w:hAnsi="Times New Roman" w:cs="Times New Roman"/>
          <w:sz w:val="28"/>
          <w:szCs w:val="28"/>
        </w:rPr>
        <w:t xml:space="preserve"> – 101 особь</w:t>
      </w:r>
      <w:r w:rsidR="00347B94">
        <w:rPr>
          <w:rFonts w:ascii="Times New Roman" w:hAnsi="Times New Roman" w:cs="Times New Roman"/>
          <w:sz w:val="28"/>
          <w:szCs w:val="28"/>
        </w:rPr>
        <w:t xml:space="preserve"> и </w:t>
      </w:r>
      <w:r w:rsidR="00EF4457">
        <w:rPr>
          <w:rFonts w:ascii="Times New Roman" w:hAnsi="Times New Roman" w:cs="Times New Roman"/>
          <w:sz w:val="28"/>
          <w:szCs w:val="28"/>
        </w:rPr>
        <w:t>Н</w:t>
      </w:r>
      <w:r w:rsidR="00347B94">
        <w:rPr>
          <w:rFonts w:ascii="Times New Roman" w:hAnsi="Times New Roman" w:cs="Times New Roman"/>
          <w:sz w:val="28"/>
          <w:szCs w:val="28"/>
        </w:rPr>
        <w:t>О «</w:t>
      </w:r>
      <w:r w:rsidR="00EF4457">
        <w:rPr>
          <w:rFonts w:ascii="Times New Roman" w:hAnsi="Times New Roman" w:cs="Times New Roman"/>
          <w:sz w:val="28"/>
          <w:szCs w:val="28"/>
        </w:rPr>
        <w:t>Фонд «Живая природа</w:t>
      </w:r>
      <w:r w:rsidR="00347B94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347B94">
        <w:rPr>
          <w:rFonts w:ascii="Times New Roman" w:hAnsi="Times New Roman" w:cs="Times New Roman"/>
          <w:sz w:val="28"/>
          <w:szCs w:val="28"/>
        </w:rPr>
        <w:t>Корсаковский</w:t>
      </w:r>
      <w:proofErr w:type="spellEnd"/>
      <w:r w:rsidR="00EF44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F4457">
        <w:rPr>
          <w:rFonts w:ascii="Times New Roman" w:hAnsi="Times New Roman" w:cs="Times New Roman"/>
          <w:sz w:val="28"/>
          <w:szCs w:val="28"/>
        </w:rPr>
        <w:t>Новодеревеньковский</w:t>
      </w:r>
      <w:proofErr w:type="spellEnd"/>
      <w:r w:rsidR="00347B9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F4457">
        <w:rPr>
          <w:rFonts w:ascii="Times New Roman" w:hAnsi="Times New Roman" w:cs="Times New Roman"/>
          <w:sz w:val="28"/>
          <w:szCs w:val="28"/>
        </w:rPr>
        <w:t>ы</w:t>
      </w:r>
      <w:r w:rsidR="00347B94">
        <w:rPr>
          <w:rFonts w:ascii="Times New Roman" w:hAnsi="Times New Roman" w:cs="Times New Roman"/>
          <w:sz w:val="28"/>
          <w:szCs w:val="28"/>
        </w:rPr>
        <w:t>)</w:t>
      </w:r>
      <w:r w:rsidR="00B74CE3">
        <w:rPr>
          <w:rFonts w:ascii="Times New Roman" w:hAnsi="Times New Roman" w:cs="Times New Roman"/>
          <w:sz w:val="28"/>
          <w:szCs w:val="28"/>
        </w:rPr>
        <w:t xml:space="preserve"> – 91 особь</w:t>
      </w:r>
      <w:r w:rsidR="00347B94">
        <w:rPr>
          <w:rFonts w:ascii="Times New Roman" w:hAnsi="Times New Roman" w:cs="Times New Roman"/>
          <w:sz w:val="28"/>
          <w:szCs w:val="28"/>
        </w:rPr>
        <w:t>.</w:t>
      </w:r>
    </w:p>
    <w:p w:rsidR="002B012A" w:rsidRDefault="00CE7D73" w:rsidP="008A1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В сезоне добычи 20</w:t>
      </w:r>
      <w:r w:rsidR="00251ABD" w:rsidRPr="006C31B7">
        <w:rPr>
          <w:rFonts w:ascii="Times New Roman" w:hAnsi="Times New Roman" w:cs="Times New Roman"/>
          <w:sz w:val="28"/>
          <w:szCs w:val="28"/>
        </w:rPr>
        <w:t>2</w:t>
      </w:r>
      <w:r w:rsidR="00B74CE3">
        <w:rPr>
          <w:rFonts w:ascii="Times New Roman" w:hAnsi="Times New Roman" w:cs="Times New Roman"/>
          <w:sz w:val="28"/>
          <w:szCs w:val="28"/>
        </w:rPr>
        <w:t>3</w:t>
      </w:r>
      <w:r w:rsidR="003A4EF3" w:rsidRPr="006C31B7">
        <w:rPr>
          <w:rFonts w:ascii="Times New Roman" w:hAnsi="Times New Roman" w:cs="Times New Roman"/>
          <w:sz w:val="28"/>
          <w:szCs w:val="28"/>
        </w:rPr>
        <w:t>-20</w:t>
      </w:r>
      <w:r w:rsidR="00EA506C" w:rsidRPr="006C31B7">
        <w:rPr>
          <w:rFonts w:ascii="Times New Roman" w:hAnsi="Times New Roman" w:cs="Times New Roman"/>
          <w:sz w:val="28"/>
          <w:szCs w:val="28"/>
        </w:rPr>
        <w:t>2</w:t>
      </w:r>
      <w:r w:rsidR="00B74CE3">
        <w:rPr>
          <w:rFonts w:ascii="Times New Roman" w:hAnsi="Times New Roman" w:cs="Times New Roman"/>
          <w:sz w:val="28"/>
          <w:szCs w:val="28"/>
        </w:rPr>
        <w:t>4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годов </w:t>
      </w:r>
      <w:proofErr w:type="spellStart"/>
      <w:r w:rsidR="003A4EF3" w:rsidRPr="006C31B7">
        <w:rPr>
          <w:rFonts w:ascii="Times New Roman" w:hAnsi="Times New Roman" w:cs="Times New Roman"/>
          <w:sz w:val="28"/>
          <w:szCs w:val="28"/>
        </w:rPr>
        <w:t>охотпользователями</w:t>
      </w:r>
      <w:proofErr w:type="spellEnd"/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области всего заявлено к добыче </w:t>
      </w:r>
      <w:r w:rsidR="00B74CE3">
        <w:rPr>
          <w:rFonts w:ascii="Times New Roman" w:hAnsi="Times New Roman" w:cs="Times New Roman"/>
          <w:sz w:val="28"/>
          <w:szCs w:val="28"/>
        </w:rPr>
        <w:t>101</w:t>
      </w:r>
      <w:r w:rsidR="00DF7D2A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6C31B7">
        <w:rPr>
          <w:rFonts w:ascii="Times New Roman" w:hAnsi="Times New Roman" w:cs="Times New Roman"/>
          <w:sz w:val="28"/>
          <w:szCs w:val="28"/>
        </w:rPr>
        <w:t>особ</w:t>
      </w:r>
      <w:r w:rsidR="00B74CE3">
        <w:rPr>
          <w:rFonts w:ascii="Times New Roman" w:hAnsi="Times New Roman" w:cs="Times New Roman"/>
          <w:sz w:val="28"/>
          <w:szCs w:val="28"/>
        </w:rPr>
        <w:t>ь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лося, </w:t>
      </w:r>
      <w:r w:rsidR="00FB520C" w:rsidRPr="006C31B7">
        <w:rPr>
          <w:rFonts w:ascii="Times New Roman" w:hAnsi="Times New Roman" w:cs="Times New Roman"/>
          <w:sz w:val="28"/>
          <w:szCs w:val="28"/>
        </w:rPr>
        <w:t>что составляет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B74CE3">
        <w:rPr>
          <w:rFonts w:ascii="Times New Roman" w:hAnsi="Times New Roman" w:cs="Times New Roman"/>
          <w:sz w:val="28"/>
          <w:szCs w:val="28"/>
        </w:rPr>
        <w:t>6,22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учтенного </w:t>
      </w:r>
      <w:r w:rsidR="00DB33A8" w:rsidRPr="006C31B7">
        <w:rPr>
          <w:rFonts w:ascii="Times New Roman" w:hAnsi="Times New Roman" w:cs="Times New Roman"/>
          <w:sz w:val="28"/>
          <w:szCs w:val="28"/>
        </w:rPr>
        <w:t>на этих территориях</w:t>
      </w:r>
      <w:r w:rsidR="009125B1" w:rsidRPr="006C31B7">
        <w:rPr>
          <w:rFonts w:ascii="Times New Roman" w:hAnsi="Times New Roman" w:cs="Times New Roman"/>
          <w:sz w:val="28"/>
          <w:szCs w:val="28"/>
        </w:rPr>
        <w:t xml:space="preserve"> поголовья вида.</w:t>
      </w:r>
      <w:r w:rsidR="00912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8A1" w:rsidRDefault="003A4EF3" w:rsidP="00B10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233">
        <w:rPr>
          <w:rFonts w:ascii="Times New Roman" w:hAnsi="Times New Roman" w:cs="Times New Roman"/>
          <w:b/>
          <w:sz w:val="28"/>
          <w:szCs w:val="28"/>
        </w:rPr>
        <w:t>Благородный (европейский) олень.</w:t>
      </w:r>
      <w:r w:rsidRPr="007B0233">
        <w:rPr>
          <w:rFonts w:ascii="Times New Roman" w:hAnsi="Times New Roman" w:cs="Times New Roman"/>
          <w:sz w:val="28"/>
          <w:szCs w:val="28"/>
        </w:rPr>
        <w:t xml:space="preserve"> На территории области </w:t>
      </w:r>
      <w:proofErr w:type="spellStart"/>
      <w:r w:rsidRPr="007B0233">
        <w:rPr>
          <w:rFonts w:ascii="Times New Roman" w:hAnsi="Times New Roman" w:cs="Times New Roman"/>
          <w:sz w:val="28"/>
          <w:szCs w:val="28"/>
        </w:rPr>
        <w:t>реакклиматизированный</w:t>
      </w:r>
      <w:proofErr w:type="spellEnd"/>
      <w:r w:rsidRPr="007B0233">
        <w:rPr>
          <w:rFonts w:ascii="Times New Roman" w:hAnsi="Times New Roman" w:cs="Times New Roman"/>
          <w:sz w:val="28"/>
          <w:szCs w:val="28"/>
        </w:rPr>
        <w:t xml:space="preserve"> охотничий вид. Завоз на территорию области благородного (европейского) оленя осуществлялся из «Воронежского» государственного заповедника Воронежской области в конце семидесятых </w:t>
      </w:r>
      <w:r w:rsidR="003A2C16" w:rsidRPr="007B023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B0233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7B0233">
        <w:rPr>
          <w:rFonts w:ascii="Times New Roman" w:hAnsi="Times New Roman" w:cs="Times New Roman"/>
          <w:sz w:val="28"/>
          <w:szCs w:val="28"/>
        </w:rPr>
        <w:t xml:space="preserve">ачале восьмидесятых годов прошлого столетия. В настоящее время обитает в угодьях </w:t>
      </w:r>
      <w:r w:rsidR="00D736B5" w:rsidRPr="007B0233">
        <w:rPr>
          <w:rFonts w:ascii="Times New Roman" w:hAnsi="Times New Roman" w:cs="Times New Roman"/>
          <w:sz w:val="28"/>
          <w:szCs w:val="28"/>
        </w:rPr>
        <w:t>Б</w:t>
      </w:r>
      <w:r w:rsidRPr="007B0233">
        <w:rPr>
          <w:rFonts w:ascii="Times New Roman" w:hAnsi="Times New Roman" w:cs="Times New Roman"/>
          <w:sz w:val="28"/>
          <w:szCs w:val="28"/>
        </w:rPr>
        <w:t xml:space="preserve">олховского, Дмитровского, </w:t>
      </w:r>
      <w:proofErr w:type="spellStart"/>
      <w:r w:rsidRPr="007B0233">
        <w:rPr>
          <w:rFonts w:ascii="Times New Roman" w:hAnsi="Times New Roman" w:cs="Times New Roman"/>
          <w:sz w:val="28"/>
          <w:szCs w:val="28"/>
        </w:rPr>
        <w:t>Кромского</w:t>
      </w:r>
      <w:proofErr w:type="spellEnd"/>
      <w:r w:rsidRPr="007B0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0233">
        <w:rPr>
          <w:rFonts w:ascii="Times New Roman" w:hAnsi="Times New Roman" w:cs="Times New Roman"/>
          <w:sz w:val="28"/>
          <w:szCs w:val="28"/>
        </w:rPr>
        <w:t>Мценского</w:t>
      </w:r>
      <w:proofErr w:type="spellEnd"/>
      <w:r w:rsidRPr="007B0233">
        <w:rPr>
          <w:rFonts w:ascii="Times New Roman" w:hAnsi="Times New Roman" w:cs="Times New Roman"/>
          <w:sz w:val="28"/>
          <w:szCs w:val="28"/>
        </w:rPr>
        <w:t xml:space="preserve">, Свердловского, </w:t>
      </w:r>
      <w:proofErr w:type="spellStart"/>
      <w:r w:rsidRPr="007B0233">
        <w:rPr>
          <w:rFonts w:ascii="Times New Roman" w:hAnsi="Times New Roman" w:cs="Times New Roman"/>
          <w:sz w:val="28"/>
          <w:szCs w:val="28"/>
        </w:rPr>
        <w:t>Троснянского</w:t>
      </w:r>
      <w:proofErr w:type="spellEnd"/>
      <w:r w:rsidRPr="007B0233">
        <w:rPr>
          <w:rFonts w:ascii="Times New Roman" w:hAnsi="Times New Roman" w:cs="Times New Roman"/>
          <w:sz w:val="28"/>
          <w:szCs w:val="28"/>
        </w:rPr>
        <w:t xml:space="preserve"> районов.</w:t>
      </w:r>
      <w:r w:rsidR="00347B94">
        <w:rPr>
          <w:rFonts w:ascii="Times New Roman" w:hAnsi="Times New Roman" w:cs="Times New Roman"/>
          <w:sz w:val="28"/>
          <w:szCs w:val="28"/>
        </w:rPr>
        <w:t xml:space="preserve"> </w:t>
      </w:r>
      <w:r w:rsidRPr="007B023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7B0233">
        <w:rPr>
          <w:rFonts w:ascii="Times New Roman" w:hAnsi="Times New Roman" w:cs="Times New Roman"/>
          <w:sz w:val="28"/>
          <w:szCs w:val="28"/>
        </w:rPr>
        <w:t>Верховского</w:t>
      </w:r>
      <w:proofErr w:type="spellEnd"/>
      <w:r w:rsidRPr="007B0233">
        <w:rPr>
          <w:rFonts w:ascii="Times New Roman" w:hAnsi="Times New Roman" w:cs="Times New Roman"/>
          <w:sz w:val="28"/>
          <w:szCs w:val="28"/>
        </w:rPr>
        <w:t xml:space="preserve"> и Урицкого районов области по учётным данным </w:t>
      </w:r>
      <w:r w:rsidR="00A5561A" w:rsidRPr="007B0233">
        <w:rPr>
          <w:rFonts w:ascii="Times New Roman" w:hAnsi="Times New Roman" w:cs="Times New Roman"/>
          <w:sz w:val="28"/>
          <w:szCs w:val="28"/>
        </w:rPr>
        <w:t xml:space="preserve">не встречается </w:t>
      </w:r>
      <w:r w:rsidRPr="007B0233">
        <w:rPr>
          <w:rFonts w:ascii="Times New Roman" w:hAnsi="Times New Roman" w:cs="Times New Roman"/>
          <w:sz w:val="28"/>
          <w:szCs w:val="28"/>
        </w:rPr>
        <w:t>с 2008 года</w:t>
      </w:r>
      <w:r w:rsidR="00A5561A" w:rsidRPr="007B0233">
        <w:rPr>
          <w:rFonts w:ascii="Times New Roman" w:hAnsi="Times New Roman" w:cs="Times New Roman"/>
          <w:sz w:val="28"/>
          <w:szCs w:val="28"/>
        </w:rPr>
        <w:t>.</w:t>
      </w:r>
      <w:r w:rsidRPr="007B0233">
        <w:rPr>
          <w:rFonts w:ascii="Times New Roman" w:hAnsi="Times New Roman" w:cs="Times New Roman"/>
          <w:sz w:val="28"/>
          <w:szCs w:val="28"/>
        </w:rPr>
        <w:t xml:space="preserve"> 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Качество угодий для </w:t>
      </w:r>
      <w:r w:rsidR="004F3747">
        <w:rPr>
          <w:rFonts w:ascii="Times New Roman" w:hAnsi="Times New Roman" w:cs="Times New Roman"/>
          <w:sz w:val="28"/>
          <w:szCs w:val="28"/>
        </w:rPr>
        <w:t>благородного оленя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 в Орловской области оценивается ниже среднего и </w:t>
      </w:r>
      <w:r w:rsidR="004F3747">
        <w:rPr>
          <w:rFonts w:ascii="Times New Roman" w:hAnsi="Times New Roman" w:cs="Times New Roman"/>
          <w:sz w:val="28"/>
          <w:szCs w:val="28"/>
        </w:rPr>
        <w:t>приравнивается к 4 классу бонитета</w:t>
      </w:r>
      <w:r w:rsidRPr="007B0233">
        <w:rPr>
          <w:rFonts w:ascii="Times New Roman" w:hAnsi="Times New Roman" w:cs="Times New Roman"/>
          <w:sz w:val="28"/>
          <w:szCs w:val="28"/>
        </w:rPr>
        <w:t>. З</w:t>
      </w:r>
      <w:r w:rsidR="00347B94">
        <w:rPr>
          <w:rFonts w:ascii="Times New Roman" w:hAnsi="Times New Roman" w:cs="Times New Roman"/>
          <w:sz w:val="28"/>
          <w:szCs w:val="28"/>
        </w:rPr>
        <w:t xml:space="preserve">а период </w:t>
      </w:r>
      <w:r w:rsidRPr="007C5446">
        <w:rPr>
          <w:rFonts w:ascii="Times New Roman" w:hAnsi="Times New Roman" w:cs="Times New Roman"/>
          <w:sz w:val="28"/>
          <w:szCs w:val="28"/>
        </w:rPr>
        <w:t xml:space="preserve">2009-2011 </w:t>
      </w:r>
      <w:r w:rsidRPr="007C5446">
        <w:rPr>
          <w:rFonts w:ascii="Times New Roman" w:hAnsi="Times New Roman" w:cs="Times New Roman"/>
          <w:sz w:val="28"/>
          <w:szCs w:val="28"/>
        </w:rPr>
        <w:lastRenderedPageBreak/>
        <w:t>годов отмечается рост численности благородного (европейского) оленя на 128</w:t>
      </w:r>
      <w:r w:rsidR="00EA506C" w:rsidRPr="007C5446">
        <w:rPr>
          <w:rFonts w:ascii="Times New Roman" w:hAnsi="Times New Roman" w:cs="Times New Roman"/>
          <w:sz w:val="28"/>
          <w:szCs w:val="28"/>
        </w:rPr>
        <w:t>,2</w:t>
      </w:r>
      <w:r w:rsidRPr="007C5446">
        <w:rPr>
          <w:rFonts w:ascii="Times New Roman" w:hAnsi="Times New Roman" w:cs="Times New Roman"/>
          <w:sz w:val="28"/>
          <w:szCs w:val="28"/>
        </w:rPr>
        <w:t xml:space="preserve">%. В 2012 и 2013 годах численность вида </w:t>
      </w:r>
      <w:r w:rsidR="009E79E0" w:rsidRPr="007C5446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7C5446">
        <w:rPr>
          <w:rFonts w:ascii="Times New Roman" w:hAnsi="Times New Roman" w:cs="Times New Roman"/>
          <w:sz w:val="28"/>
          <w:szCs w:val="28"/>
        </w:rPr>
        <w:t xml:space="preserve">стабилизировалась на уровне 180 особей. </w:t>
      </w:r>
      <w:r w:rsidR="009E79E0" w:rsidRPr="007C5446">
        <w:rPr>
          <w:rFonts w:ascii="Times New Roman" w:hAnsi="Times New Roman" w:cs="Times New Roman"/>
          <w:sz w:val="28"/>
          <w:szCs w:val="28"/>
        </w:rPr>
        <w:t xml:space="preserve">По </w:t>
      </w:r>
      <w:r w:rsidR="00347B94">
        <w:rPr>
          <w:rFonts w:ascii="Times New Roman" w:hAnsi="Times New Roman" w:cs="Times New Roman"/>
          <w:sz w:val="28"/>
          <w:szCs w:val="28"/>
        </w:rPr>
        <w:t xml:space="preserve">данным </w:t>
      </w:r>
      <w:r w:rsidR="00435604">
        <w:rPr>
          <w:rFonts w:ascii="Times New Roman" w:hAnsi="Times New Roman" w:cs="Times New Roman"/>
          <w:sz w:val="28"/>
          <w:szCs w:val="28"/>
        </w:rPr>
        <w:t>учетов</w:t>
      </w:r>
      <w:r w:rsidR="00347B94">
        <w:rPr>
          <w:rFonts w:ascii="Times New Roman" w:hAnsi="Times New Roman" w:cs="Times New Roman"/>
          <w:sz w:val="28"/>
          <w:szCs w:val="28"/>
        </w:rPr>
        <w:t xml:space="preserve"> </w:t>
      </w:r>
      <w:r w:rsidR="009E79E0" w:rsidRPr="007C5446">
        <w:rPr>
          <w:rFonts w:ascii="Times New Roman" w:hAnsi="Times New Roman" w:cs="Times New Roman"/>
          <w:sz w:val="28"/>
          <w:szCs w:val="28"/>
        </w:rPr>
        <w:t>в</w:t>
      </w:r>
      <w:r w:rsidRPr="007C5446">
        <w:rPr>
          <w:rFonts w:ascii="Times New Roman" w:hAnsi="Times New Roman" w:cs="Times New Roman"/>
          <w:sz w:val="28"/>
          <w:szCs w:val="28"/>
        </w:rPr>
        <w:t xml:space="preserve"> 20</w:t>
      </w:r>
      <w:r w:rsidR="008028DE">
        <w:rPr>
          <w:rFonts w:ascii="Times New Roman" w:hAnsi="Times New Roman" w:cs="Times New Roman"/>
          <w:sz w:val="28"/>
          <w:szCs w:val="28"/>
        </w:rPr>
        <w:t>2</w:t>
      </w:r>
      <w:r w:rsidR="00B74CE3">
        <w:rPr>
          <w:rFonts w:ascii="Times New Roman" w:hAnsi="Times New Roman" w:cs="Times New Roman"/>
          <w:sz w:val="28"/>
          <w:szCs w:val="28"/>
        </w:rPr>
        <w:t>3</w:t>
      </w:r>
      <w:r w:rsidRPr="007C5446">
        <w:rPr>
          <w:rFonts w:ascii="Times New Roman" w:hAnsi="Times New Roman" w:cs="Times New Roman"/>
          <w:sz w:val="28"/>
          <w:szCs w:val="28"/>
        </w:rPr>
        <w:t xml:space="preserve"> году учтено </w:t>
      </w:r>
      <w:r w:rsidR="00C65FFC">
        <w:rPr>
          <w:rFonts w:ascii="Times New Roman" w:hAnsi="Times New Roman" w:cs="Times New Roman"/>
          <w:sz w:val="28"/>
          <w:szCs w:val="28"/>
        </w:rPr>
        <w:t>3</w:t>
      </w:r>
      <w:r w:rsidR="00B74CE3">
        <w:rPr>
          <w:rFonts w:ascii="Times New Roman" w:hAnsi="Times New Roman" w:cs="Times New Roman"/>
          <w:sz w:val="28"/>
          <w:szCs w:val="28"/>
        </w:rPr>
        <w:t>74</w:t>
      </w:r>
      <w:r w:rsidR="00A5561A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Pr="007C5446">
        <w:rPr>
          <w:rFonts w:ascii="Times New Roman" w:hAnsi="Times New Roman" w:cs="Times New Roman"/>
          <w:sz w:val="28"/>
          <w:szCs w:val="28"/>
        </w:rPr>
        <w:t>особ</w:t>
      </w:r>
      <w:r w:rsidR="00B74CE3">
        <w:rPr>
          <w:rFonts w:ascii="Times New Roman" w:hAnsi="Times New Roman" w:cs="Times New Roman"/>
          <w:sz w:val="28"/>
          <w:szCs w:val="28"/>
        </w:rPr>
        <w:t>и</w:t>
      </w:r>
      <w:r w:rsidR="009E79E0" w:rsidRPr="007C5446">
        <w:rPr>
          <w:rFonts w:ascii="Times New Roman" w:hAnsi="Times New Roman" w:cs="Times New Roman"/>
          <w:sz w:val="28"/>
          <w:szCs w:val="28"/>
        </w:rPr>
        <w:t>.</w:t>
      </w:r>
      <w:r w:rsidR="00A5561A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F668A1" w:rsidRPr="007C5446">
        <w:rPr>
          <w:rFonts w:ascii="Times New Roman" w:hAnsi="Times New Roman" w:cs="Times New Roman"/>
          <w:sz w:val="28"/>
          <w:szCs w:val="28"/>
        </w:rPr>
        <w:t>Ежегодный приплод объекта в среднем составляет 15%.</w:t>
      </w:r>
    </w:p>
    <w:p w:rsidR="003A4EF3" w:rsidRPr="007C5446" w:rsidRDefault="00F668A1" w:rsidP="007A2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4EF3" w:rsidRPr="00A36A0A">
        <w:rPr>
          <w:rFonts w:ascii="Times New Roman" w:hAnsi="Times New Roman" w:cs="Times New Roman"/>
          <w:sz w:val="28"/>
          <w:szCs w:val="28"/>
        </w:rPr>
        <w:t xml:space="preserve">Наибольший показатель </w:t>
      </w:r>
      <w:r w:rsidR="00F557A4">
        <w:rPr>
          <w:rFonts w:ascii="Times New Roman" w:hAnsi="Times New Roman" w:cs="Times New Roman"/>
          <w:sz w:val="28"/>
          <w:szCs w:val="28"/>
        </w:rPr>
        <w:t>численности</w:t>
      </w:r>
      <w:r w:rsidR="003A4EF3" w:rsidRPr="00A36A0A">
        <w:rPr>
          <w:rFonts w:ascii="Times New Roman" w:hAnsi="Times New Roman" w:cs="Times New Roman"/>
          <w:sz w:val="28"/>
          <w:szCs w:val="28"/>
        </w:rPr>
        <w:t xml:space="preserve"> вида на 1000 га угодий </w:t>
      </w:r>
      <w:r w:rsidR="00BA7CE2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7A2300" w:rsidRPr="00A36A0A">
        <w:rPr>
          <w:rFonts w:ascii="Times New Roman" w:hAnsi="Times New Roman" w:cs="Times New Roman"/>
          <w:sz w:val="28"/>
          <w:szCs w:val="28"/>
        </w:rPr>
        <w:t>на территории</w:t>
      </w:r>
      <w:r w:rsidR="003A4EF3" w:rsidRPr="00A36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9FE">
        <w:rPr>
          <w:rFonts w:ascii="Times New Roman" w:hAnsi="Times New Roman" w:cs="Times New Roman"/>
          <w:sz w:val="28"/>
          <w:szCs w:val="28"/>
        </w:rPr>
        <w:t>ООО</w:t>
      </w:r>
      <w:r w:rsidR="00B74CE3">
        <w:rPr>
          <w:rFonts w:ascii="Times New Roman" w:hAnsi="Times New Roman" w:cs="Times New Roman"/>
          <w:sz w:val="28"/>
          <w:szCs w:val="28"/>
        </w:rPr>
        <w:t>ООиР</w:t>
      </w:r>
      <w:proofErr w:type="spellEnd"/>
      <w:r w:rsidR="00B74C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74CE3">
        <w:rPr>
          <w:rFonts w:ascii="Times New Roman" w:hAnsi="Times New Roman" w:cs="Times New Roman"/>
          <w:sz w:val="28"/>
          <w:szCs w:val="28"/>
        </w:rPr>
        <w:t>Кромском</w:t>
      </w:r>
      <w:proofErr w:type="spellEnd"/>
      <w:r w:rsidR="00B74CE3">
        <w:rPr>
          <w:rFonts w:ascii="Times New Roman" w:hAnsi="Times New Roman" w:cs="Times New Roman"/>
          <w:sz w:val="28"/>
          <w:szCs w:val="28"/>
        </w:rPr>
        <w:t xml:space="preserve"> районе – 82 особи, </w:t>
      </w:r>
      <w:r w:rsidR="00B74CE3">
        <w:rPr>
          <w:rFonts w:ascii="Times New Roman" w:hAnsi="Times New Roman" w:cs="Times New Roman"/>
          <w:sz w:val="28"/>
          <w:szCs w:val="28"/>
        </w:rPr>
        <w:br/>
        <w:t>ООО</w:t>
      </w:r>
      <w:r w:rsidR="00FC49F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A7CE2">
        <w:rPr>
          <w:rFonts w:ascii="Times New Roman" w:hAnsi="Times New Roman" w:cs="Times New Roman"/>
          <w:sz w:val="28"/>
          <w:szCs w:val="28"/>
        </w:rPr>
        <w:t>Ремстройпроект</w:t>
      </w:r>
      <w:proofErr w:type="spellEnd"/>
      <w:r w:rsidR="00BA7CE2">
        <w:rPr>
          <w:rFonts w:ascii="Times New Roman" w:hAnsi="Times New Roman" w:cs="Times New Roman"/>
          <w:sz w:val="28"/>
          <w:szCs w:val="28"/>
        </w:rPr>
        <w:t xml:space="preserve"> в Дмитровске</w:t>
      </w:r>
      <w:r w:rsidR="00FC49FE">
        <w:rPr>
          <w:rFonts w:ascii="Times New Roman" w:hAnsi="Times New Roman" w:cs="Times New Roman"/>
          <w:sz w:val="28"/>
          <w:szCs w:val="28"/>
        </w:rPr>
        <w:t>»</w:t>
      </w:r>
      <w:r w:rsidR="008028DE" w:rsidRPr="008028DE">
        <w:rPr>
          <w:rFonts w:ascii="Times New Roman" w:hAnsi="Times New Roman" w:cs="Times New Roman"/>
          <w:sz w:val="28"/>
          <w:szCs w:val="28"/>
        </w:rPr>
        <w:t xml:space="preserve"> </w:t>
      </w:r>
      <w:r w:rsidR="008028DE">
        <w:rPr>
          <w:rFonts w:ascii="Times New Roman" w:hAnsi="Times New Roman" w:cs="Times New Roman"/>
          <w:sz w:val="28"/>
          <w:szCs w:val="28"/>
        </w:rPr>
        <w:t xml:space="preserve"> </w:t>
      </w:r>
      <w:r w:rsidR="00846B37" w:rsidRPr="00A36A0A">
        <w:rPr>
          <w:rFonts w:ascii="Times New Roman" w:hAnsi="Times New Roman" w:cs="Times New Roman"/>
          <w:sz w:val="28"/>
          <w:szCs w:val="28"/>
        </w:rPr>
        <w:t>(</w:t>
      </w:r>
      <w:r w:rsidR="00BA7CE2">
        <w:rPr>
          <w:rFonts w:ascii="Times New Roman" w:hAnsi="Times New Roman" w:cs="Times New Roman"/>
          <w:sz w:val="28"/>
          <w:szCs w:val="28"/>
        </w:rPr>
        <w:t>Дмитровский</w:t>
      </w:r>
      <w:r w:rsidR="00846B37" w:rsidRPr="00A36A0A">
        <w:rPr>
          <w:rFonts w:ascii="Times New Roman" w:hAnsi="Times New Roman" w:cs="Times New Roman"/>
          <w:sz w:val="28"/>
          <w:szCs w:val="28"/>
        </w:rPr>
        <w:t xml:space="preserve"> район)</w:t>
      </w:r>
      <w:r w:rsidR="00B74CE3">
        <w:rPr>
          <w:rFonts w:ascii="Times New Roman" w:hAnsi="Times New Roman" w:cs="Times New Roman"/>
          <w:sz w:val="28"/>
          <w:szCs w:val="28"/>
        </w:rPr>
        <w:t xml:space="preserve"> – 80 особей</w:t>
      </w:r>
      <w:r w:rsidR="00BA7CE2">
        <w:rPr>
          <w:rFonts w:ascii="Times New Roman" w:hAnsi="Times New Roman" w:cs="Times New Roman"/>
          <w:sz w:val="28"/>
          <w:szCs w:val="28"/>
        </w:rPr>
        <w:t xml:space="preserve"> </w:t>
      </w:r>
      <w:r w:rsidR="00B74CE3">
        <w:rPr>
          <w:rFonts w:ascii="Times New Roman" w:hAnsi="Times New Roman" w:cs="Times New Roman"/>
          <w:sz w:val="28"/>
          <w:szCs w:val="28"/>
        </w:rPr>
        <w:br/>
      </w:r>
      <w:r w:rsidR="00BA7CE2">
        <w:rPr>
          <w:rFonts w:ascii="Times New Roman" w:hAnsi="Times New Roman" w:cs="Times New Roman"/>
          <w:sz w:val="28"/>
          <w:szCs w:val="28"/>
        </w:rPr>
        <w:t xml:space="preserve">и </w:t>
      </w:r>
      <w:r w:rsidR="00B74CE3">
        <w:rPr>
          <w:rFonts w:ascii="Times New Roman" w:hAnsi="Times New Roman" w:cs="Times New Roman"/>
          <w:sz w:val="28"/>
          <w:szCs w:val="28"/>
        </w:rPr>
        <w:t>А</w:t>
      </w:r>
      <w:r w:rsidR="00435604">
        <w:rPr>
          <w:rFonts w:ascii="Times New Roman" w:hAnsi="Times New Roman" w:cs="Times New Roman"/>
          <w:sz w:val="28"/>
          <w:szCs w:val="28"/>
        </w:rPr>
        <w:t xml:space="preserve">О </w:t>
      </w:r>
      <w:r w:rsidR="00B74C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74CE3">
        <w:rPr>
          <w:rFonts w:ascii="Times New Roman" w:hAnsi="Times New Roman" w:cs="Times New Roman"/>
          <w:sz w:val="28"/>
          <w:szCs w:val="28"/>
        </w:rPr>
        <w:t>Верховский</w:t>
      </w:r>
      <w:proofErr w:type="spellEnd"/>
      <w:r w:rsidR="00B74C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4CE3">
        <w:rPr>
          <w:rFonts w:ascii="Times New Roman" w:hAnsi="Times New Roman" w:cs="Times New Roman"/>
          <w:sz w:val="28"/>
          <w:szCs w:val="28"/>
        </w:rPr>
        <w:t>молочно-консервный</w:t>
      </w:r>
      <w:proofErr w:type="gramEnd"/>
      <w:r w:rsidR="00B74CE3">
        <w:rPr>
          <w:rFonts w:ascii="Times New Roman" w:hAnsi="Times New Roman" w:cs="Times New Roman"/>
          <w:sz w:val="28"/>
          <w:szCs w:val="28"/>
        </w:rPr>
        <w:t xml:space="preserve"> завод»</w:t>
      </w:r>
      <w:r w:rsidR="00BA7CE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74CE3">
        <w:rPr>
          <w:rFonts w:ascii="Times New Roman" w:hAnsi="Times New Roman" w:cs="Times New Roman"/>
          <w:sz w:val="28"/>
          <w:szCs w:val="28"/>
        </w:rPr>
        <w:t>Мценский</w:t>
      </w:r>
      <w:proofErr w:type="spellEnd"/>
      <w:r w:rsidR="00B74CE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A7CE2">
        <w:rPr>
          <w:rFonts w:ascii="Times New Roman" w:hAnsi="Times New Roman" w:cs="Times New Roman"/>
          <w:sz w:val="28"/>
          <w:szCs w:val="28"/>
        </w:rPr>
        <w:t>)</w:t>
      </w:r>
      <w:r w:rsidR="00B74CE3">
        <w:rPr>
          <w:rFonts w:ascii="Times New Roman" w:hAnsi="Times New Roman" w:cs="Times New Roman"/>
          <w:sz w:val="28"/>
          <w:szCs w:val="28"/>
        </w:rPr>
        <w:t xml:space="preserve"> – 51 особь</w:t>
      </w:r>
      <w:r w:rsidR="00846B37" w:rsidRPr="00A36A0A">
        <w:rPr>
          <w:rFonts w:ascii="Times New Roman" w:hAnsi="Times New Roman" w:cs="Times New Roman"/>
          <w:sz w:val="28"/>
          <w:szCs w:val="28"/>
        </w:rPr>
        <w:t>.</w:t>
      </w:r>
      <w:r w:rsidR="00EE0A13" w:rsidRPr="00A36A0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4B4CA7" w:rsidRDefault="007A2300" w:rsidP="00B74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E6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В сезоне добычи 20</w:t>
      </w:r>
      <w:r w:rsidR="008028DE" w:rsidRPr="006C31B7">
        <w:rPr>
          <w:rFonts w:ascii="Times New Roman" w:hAnsi="Times New Roman" w:cs="Times New Roman"/>
          <w:sz w:val="28"/>
          <w:szCs w:val="28"/>
        </w:rPr>
        <w:t>2</w:t>
      </w:r>
      <w:r w:rsidR="00B74CE3">
        <w:rPr>
          <w:rFonts w:ascii="Times New Roman" w:hAnsi="Times New Roman" w:cs="Times New Roman"/>
          <w:sz w:val="28"/>
          <w:szCs w:val="28"/>
        </w:rPr>
        <w:t>3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- 20</w:t>
      </w:r>
      <w:r w:rsidR="009E79E0" w:rsidRPr="006C31B7">
        <w:rPr>
          <w:rFonts w:ascii="Times New Roman" w:hAnsi="Times New Roman" w:cs="Times New Roman"/>
          <w:sz w:val="28"/>
          <w:szCs w:val="28"/>
        </w:rPr>
        <w:t>2</w:t>
      </w:r>
      <w:r w:rsidR="00B74CE3">
        <w:rPr>
          <w:rFonts w:ascii="Times New Roman" w:hAnsi="Times New Roman" w:cs="Times New Roman"/>
          <w:sz w:val="28"/>
          <w:szCs w:val="28"/>
        </w:rPr>
        <w:t>4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годов </w:t>
      </w:r>
      <w:proofErr w:type="spellStart"/>
      <w:r w:rsidR="003A4EF3" w:rsidRPr="006C31B7">
        <w:rPr>
          <w:rFonts w:ascii="Times New Roman" w:hAnsi="Times New Roman" w:cs="Times New Roman"/>
          <w:sz w:val="28"/>
          <w:szCs w:val="28"/>
        </w:rPr>
        <w:t>охотпользователями</w:t>
      </w:r>
      <w:proofErr w:type="spellEnd"/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области заявлен</w:t>
      </w:r>
      <w:r w:rsidR="00B104AF" w:rsidRPr="006C31B7">
        <w:rPr>
          <w:rFonts w:ascii="Times New Roman" w:hAnsi="Times New Roman" w:cs="Times New Roman"/>
          <w:sz w:val="28"/>
          <w:szCs w:val="28"/>
        </w:rPr>
        <w:t>о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к добыче </w:t>
      </w:r>
      <w:r w:rsidR="00415182" w:rsidRPr="006C31B7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6C31B7" w:rsidRPr="006C31B7">
        <w:rPr>
          <w:rFonts w:ascii="Times New Roman" w:hAnsi="Times New Roman" w:cs="Times New Roman"/>
          <w:sz w:val="28"/>
          <w:szCs w:val="28"/>
        </w:rPr>
        <w:t>1</w:t>
      </w:r>
      <w:r w:rsidR="00B74CE3">
        <w:rPr>
          <w:rFonts w:ascii="Times New Roman" w:hAnsi="Times New Roman" w:cs="Times New Roman"/>
          <w:sz w:val="28"/>
          <w:szCs w:val="28"/>
        </w:rPr>
        <w:t>7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особей</w:t>
      </w:r>
      <w:r w:rsidR="003A2C16" w:rsidRPr="006C31B7">
        <w:rPr>
          <w:rFonts w:ascii="Times New Roman" w:hAnsi="Times New Roman" w:cs="Times New Roman"/>
          <w:sz w:val="28"/>
          <w:szCs w:val="28"/>
        </w:rPr>
        <w:t>,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или </w:t>
      </w:r>
      <w:r w:rsidR="00B74CE3">
        <w:rPr>
          <w:rFonts w:ascii="Times New Roman" w:hAnsi="Times New Roman" w:cs="Times New Roman"/>
          <w:sz w:val="28"/>
          <w:szCs w:val="28"/>
        </w:rPr>
        <w:t>4,55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учтённой численности объекта на территории </w:t>
      </w:r>
      <w:r w:rsidR="008C4C65" w:rsidRPr="006C31B7">
        <w:rPr>
          <w:rFonts w:ascii="Times New Roman" w:hAnsi="Times New Roman" w:cs="Times New Roman"/>
          <w:sz w:val="28"/>
          <w:szCs w:val="28"/>
        </w:rPr>
        <w:t xml:space="preserve">охотничьих хозяйств, подавших заявки на добычу этого </w:t>
      </w:r>
      <w:r w:rsidR="00973B35" w:rsidRPr="006C31B7">
        <w:rPr>
          <w:rFonts w:ascii="Times New Roman" w:hAnsi="Times New Roman" w:cs="Times New Roman"/>
          <w:sz w:val="28"/>
          <w:szCs w:val="28"/>
        </w:rPr>
        <w:t>зверя</w:t>
      </w:r>
      <w:r w:rsidR="008C4C65" w:rsidRPr="006C31B7">
        <w:rPr>
          <w:rFonts w:ascii="Times New Roman" w:hAnsi="Times New Roman" w:cs="Times New Roman"/>
          <w:sz w:val="28"/>
          <w:szCs w:val="28"/>
        </w:rPr>
        <w:t>.</w:t>
      </w:r>
      <w:r w:rsidR="002B0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C69" w:rsidRPr="007C5446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Косуля европейская.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Обитает во всех районах области. 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Качество угодий для </w:t>
      </w:r>
      <w:r w:rsidR="004F3747">
        <w:rPr>
          <w:rFonts w:ascii="Times New Roman" w:hAnsi="Times New Roman" w:cs="Times New Roman"/>
          <w:sz w:val="28"/>
          <w:szCs w:val="28"/>
        </w:rPr>
        <w:t>европейской косули</w:t>
      </w:r>
      <w:r w:rsidR="004F3747" w:rsidRPr="004F3747">
        <w:rPr>
          <w:rFonts w:ascii="Times New Roman" w:hAnsi="Times New Roman" w:cs="Times New Roman"/>
          <w:sz w:val="28"/>
          <w:szCs w:val="28"/>
        </w:rPr>
        <w:t xml:space="preserve"> в Орловской области оценивается ниже среднего и приравнивается к 4 классу бонитета. </w:t>
      </w:r>
      <w:r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Pr="007868B1">
        <w:rPr>
          <w:rFonts w:ascii="Times New Roman" w:hAnsi="Times New Roman" w:cs="Times New Roman"/>
          <w:sz w:val="28"/>
          <w:szCs w:val="28"/>
        </w:rPr>
        <w:t>В 20</w:t>
      </w:r>
      <w:r w:rsidR="00BA7CE2" w:rsidRPr="007868B1">
        <w:rPr>
          <w:rFonts w:ascii="Times New Roman" w:hAnsi="Times New Roman" w:cs="Times New Roman"/>
          <w:sz w:val="28"/>
          <w:szCs w:val="28"/>
        </w:rPr>
        <w:t>2</w:t>
      </w:r>
      <w:r w:rsidR="00B74CE3" w:rsidRPr="007868B1">
        <w:rPr>
          <w:rFonts w:ascii="Times New Roman" w:hAnsi="Times New Roman" w:cs="Times New Roman"/>
          <w:sz w:val="28"/>
          <w:szCs w:val="28"/>
        </w:rPr>
        <w:t>2</w:t>
      </w:r>
      <w:r w:rsidRPr="007868B1">
        <w:rPr>
          <w:rFonts w:ascii="Times New Roman" w:hAnsi="Times New Roman" w:cs="Times New Roman"/>
          <w:sz w:val="28"/>
          <w:szCs w:val="28"/>
        </w:rPr>
        <w:t xml:space="preserve"> году на территории области документально </w:t>
      </w:r>
      <w:r w:rsidR="00A2707C" w:rsidRPr="007868B1">
        <w:rPr>
          <w:rFonts w:ascii="Times New Roman" w:hAnsi="Times New Roman" w:cs="Times New Roman"/>
          <w:sz w:val="28"/>
          <w:szCs w:val="28"/>
        </w:rPr>
        <w:t xml:space="preserve">подтверждена гибель </w:t>
      </w:r>
      <w:r w:rsidR="007868B1" w:rsidRPr="007868B1">
        <w:rPr>
          <w:rFonts w:ascii="Times New Roman" w:hAnsi="Times New Roman" w:cs="Times New Roman"/>
          <w:sz w:val="28"/>
          <w:szCs w:val="28"/>
        </w:rPr>
        <w:t>6</w:t>
      </w:r>
      <w:r w:rsidR="00A2707C" w:rsidRPr="007868B1">
        <w:rPr>
          <w:rFonts w:ascii="Times New Roman" w:hAnsi="Times New Roman" w:cs="Times New Roman"/>
          <w:sz w:val="28"/>
          <w:szCs w:val="28"/>
        </w:rPr>
        <w:t xml:space="preserve"> особей косули европейской, при этом гибель вида</w:t>
      </w:r>
      <w:r w:rsidR="007868B1" w:rsidRPr="007868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07C" w:rsidRPr="007868B1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="00A2707C" w:rsidRPr="007868B1">
        <w:rPr>
          <w:rFonts w:ascii="Times New Roman" w:hAnsi="Times New Roman" w:cs="Times New Roman"/>
          <w:sz w:val="28"/>
          <w:szCs w:val="28"/>
        </w:rPr>
        <w:t xml:space="preserve"> ДТП составила </w:t>
      </w:r>
      <w:r w:rsidR="007868B1" w:rsidRPr="007868B1">
        <w:rPr>
          <w:rFonts w:ascii="Times New Roman" w:hAnsi="Times New Roman" w:cs="Times New Roman"/>
          <w:sz w:val="28"/>
          <w:szCs w:val="28"/>
        </w:rPr>
        <w:t>1</w:t>
      </w:r>
      <w:r w:rsidR="00A2707C" w:rsidRPr="007868B1">
        <w:rPr>
          <w:rFonts w:ascii="Times New Roman" w:hAnsi="Times New Roman" w:cs="Times New Roman"/>
          <w:sz w:val="28"/>
          <w:szCs w:val="28"/>
        </w:rPr>
        <w:t xml:space="preserve"> особ</w:t>
      </w:r>
      <w:r w:rsidR="007868B1" w:rsidRPr="007868B1">
        <w:rPr>
          <w:rFonts w:ascii="Times New Roman" w:hAnsi="Times New Roman" w:cs="Times New Roman"/>
          <w:sz w:val="28"/>
          <w:szCs w:val="28"/>
        </w:rPr>
        <w:t>ь</w:t>
      </w:r>
      <w:r w:rsidR="00BF611A" w:rsidRPr="007868B1">
        <w:rPr>
          <w:rFonts w:ascii="Times New Roman" w:hAnsi="Times New Roman" w:cs="Times New Roman"/>
          <w:sz w:val="28"/>
          <w:szCs w:val="28"/>
        </w:rPr>
        <w:t xml:space="preserve"> и </w:t>
      </w:r>
      <w:r w:rsidR="007868B1" w:rsidRPr="007868B1">
        <w:rPr>
          <w:rFonts w:ascii="Times New Roman" w:hAnsi="Times New Roman" w:cs="Times New Roman"/>
          <w:sz w:val="28"/>
          <w:szCs w:val="28"/>
        </w:rPr>
        <w:t>6</w:t>
      </w:r>
      <w:r w:rsidR="006979D7" w:rsidRPr="007868B1">
        <w:rPr>
          <w:rFonts w:ascii="Times New Roman" w:hAnsi="Times New Roman" w:cs="Times New Roman"/>
          <w:sz w:val="28"/>
          <w:szCs w:val="28"/>
        </w:rPr>
        <w:t xml:space="preserve"> особ</w:t>
      </w:r>
      <w:r w:rsidR="00435604" w:rsidRPr="007868B1">
        <w:rPr>
          <w:rFonts w:ascii="Times New Roman" w:hAnsi="Times New Roman" w:cs="Times New Roman"/>
          <w:sz w:val="28"/>
          <w:szCs w:val="28"/>
        </w:rPr>
        <w:t>ей</w:t>
      </w:r>
      <w:r w:rsidR="006979D7" w:rsidRPr="007868B1">
        <w:rPr>
          <w:rFonts w:ascii="Times New Roman" w:hAnsi="Times New Roman" w:cs="Times New Roman"/>
          <w:sz w:val="28"/>
          <w:szCs w:val="28"/>
        </w:rPr>
        <w:t xml:space="preserve"> </w:t>
      </w:r>
      <w:r w:rsidR="00BF611A" w:rsidRPr="007868B1">
        <w:rPr>
          <w:rFonts w:ascii="Times New Roman" w:hAnsi="Times New Roman" w:cs="Times New Roman"/>
          <w:sz w:val="28"/>
          <w:szCs w:val="28"/>
        </w:rPr>
        <w:t>в следствии незаконной охоты</w:t>
      </w:r>
      <w:r w:rsidR="006979D7" w:rsidRPr="007868B1">
        <w:rPr>
          <w:rFonts w:ascii="Times New Roman" w:hAnsi="Times New Roman" w:cs="Times New Roman"/>
          <w:sz w:val="28"/>
          <w:szCs w:val="28"/>
        </w:rPr>
        <w:t>.</w:t>
      </w:r>
      <w:r w:rsidRPr="007C5446">
        <w:rPr>
          <w:rFonts w:ascii="Times New Roman" w:hAnsi="Times New Roman" w:cs="Times New Roman"/>
          <w:sz w:val="28"/>
          <w:szCs w:val="28"/>
        </w:rPr>
        <w:t xml:space="preserve"> По данным </w:t>
      </w:r>
      <w:r w:rsidR="00435604">
        <w:rPr>
          <w:rFonts w:ascii="Times New Roman" w:hAnsi="Times New Roman" w:cs="Times New Roman"/>
          <w:sz w:val="28"/>
          <w:szCs w:val="28"/>
        </w:rPr>
        <w:t>учетов</w:t>
      </w:r>
      <w:r w:rsidRPr="007C5446">
        <w:rPr>
          <w:rFonts w:ascii="Times New Roman" w:hAnsi="Times New Roman" w:cs="Times New Roman"/>
          <w:sz w:val="28"/>
          <w:szCs w:val="28"/>
        </w:rPr>
        <w:t xml:space="preserve"> 20</w:t>
      </w:r>
      <w:r w:rsidR="006A128B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3</w:t>
      </w:r>
      <w:r w:rsidRPr="007C5446">
        <w:rPr>
          <w:rFonts w:ascii="Times New Roman" w:hAnsi="Times New Roman" w:cs="Times New Roman"/>
          <w:sz w:val="28"/>
          <w:szCs w:val="28"/>
        </w:rPr>
        <w:t xml:space="preserve"> года численность европейской косули</w:t>
      </w:r>
      <w:r w:rsidR="00401910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Pr="007C5446">
        <w:rPr>
          <w:rFonts w:ascii="Times New Roman" w:hAnsi="Times New Roman" w:cs="Times New Roman"/>
          <w:sz w:val="28"/>
          <w:szCs w:val="28"/>
        </w:rPr>
        <w:t xml:space="preserve">в области определена в количестве </w:t>
      </w:r>
      <w:r w:rsidR="001622C1">
        <w:rPr>
          <w:rFonts w:ascii="Times New Roman" w:hAnsi="Times New Roman" w:cs="Times New Roman"/>
          <w:sz w:val="28"/>
          <w:szCs w:val="28"/>
        </w:rPr>
        <w:t>9940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A2707C" w:rsidRPr="007C5446">
        <w:rPr>
          <w:rFonts w:ascii="Times New Roman" w:hAnsi="Times New Roman" w:cs="Times New Roman"/>
          <w:sz w:val="28"/>
          <w:szCs w:val="28"/>
        </w:rPr>
        <w:t>и</w:t>
      </w:r>
      <w:r w:rsidRPr="007C5446">
        <w:rPr>
          <w:rFonts w:ascii="Times New Roman" w:hAnsi="Times New Roman" w:cs="Times New Roman"/>
          <w:sz w:val="28"/>
          <w:szCs w:val="28"/>
        </w:rPr>
        <w:t xml:space="preserve">. Ежегодный нормативный приплод объекта в среднем составляет 15%. </w:t>
      </w:r>
    </w:p>
    <w:p w:rsidR="00C76C69" w:rsidRPr="007C5446" w:rsidRDefault="006979D7" w:rsidP="00697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В сезон</w:t>
      </w:r>
      <w:r w:rsidR="00553E71" w:rsidRPr="006C31B7">
        <w:rPr>
          <w:rFonts w:ascii="Times New Roman" w:hAnsi="Times New Roman" w:cs="Times New Roman"/>
          <w:sz w:val="28"/>
          <w:szCs w:val="28"/>
        </w:rPr>
        <w:t>е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добычи 20</w:t>
      </w:r>
      <w:r w:rsidR="006A128B" w:rsidRPr="006C31B7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3</w:t>
      </w:r>
      <w:r w:rsidR="003A4EF3" w:rsidRPr="006C31B7">
        <w:rPr>
          <w:rFonts w:ascii="Times New Roman" w:hAnsi="Times New Roman" w:cs="Times New Roman"/>
          <w:sz w:val="28"/>
          <w:szCs w:val="28"/>
        </w:rPr>
        <w:t>-20</w:t>
      </w:r>
      <w:r w:rsidR="00BD02CC" w:rsidRPr="006C31B7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4</w:t>
      </w:r>
      <w:r w:rsidR="00553E71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годов </w:t>
      </w:r>
      <w:proofErr w:type="spellStart"/>
      <w:r w:rsidR="003A4EF3" w:rsidRPr="006C31B7">
        <w:rPr>
          <w:rFonts w:ascii="Times New Roman" w:hAnsi="Times New Roman" w:cs="Times New Roman"/>
          <w:sz w:val="28"/>
          <w:szCs w:val="28"/>
        </w:rPr>
        <w:t>охотпользователями</w:t>
      </w:r>
      <w:proofErr w:type="spellEnd"/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области заявлено к добыче </w:t>
      </w:r>
      <w:r w:rsidR="001622C1">
        <w:rPr>
          <w:rFonts w:ascii="Times New Roman" w:hAnsi="Times New Roman" w:cs="Times New Roman"/>
          <w:sz w:val="28"/>
          <w:szCs w:val="28"/>
        </w:rPr>
        <w:t>1035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</w:t>
      </w:r>
      <w:r w:rsidR="001622C1">
        <w:rPr>
          <w:rFonts w:ascii="Times New Roman" w:hAnsi="Times New Roman" w:cs="Times New Roman"/>
          <w:sz w:val="28"/>
          <w:szCs w:val="28"/>
        </w:rPr>
        <w:t>ей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европейской косули, что составляет </w:t>
      </w:r>
      <w:r w:rsidR="001622C1">
        <w:rPr>
          <w:rFonts w:ascii="Times New Roman" w:hAnsi="Times New Roman" w:cs="Times New Roman"/>
          <w:sz w:val="28"/>
          <w:szCs w:val="28"/>
        </w:rPr>
        <w:t>10,8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</w:t>
      </w:r>
      <w:r w:rsidRPr="006C31B7">
        <w:rPr>
          <w:rFonts w:ascii="Times New Roman" w:hAnsi="Times New Roman" w:cs="Times New Roman"/>
          <w:sz w:val="28"/>
          <w:szCs w:val="28"/>
        </w:rPr>
        <w:t xml:space="preserve">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от учтённого поголовья вида</w:t>
      </w:r>
      <w:r w:rsidR="00D03D33" w:rsidRPr="006C31B7">
        <w:rPr>
          <w:rFonts w:ascii="Times New Roman" w:hAnsi="Times New Roman" w:cs="Times New Roman"/>
          <w:sz w:val="28"/>
          <w:szCs w:val="28"/>
        </w:rPr>
        <w:t xml:space="preserve"> на территориях </w:t>
      </w:r>
      <w:proofErr w:type="spellStart"/>
      <w:r w:rsidR="00D03D33" w:rsidRPr="006C31B7">
        <w:rPr>
          <w:rFonts w:ascii="Times New Roman" w:hAnsi="Times New Roman" w:cs="Times New Roman"/>
          <w:sz w:val="28"/>
          <w:szCs w:val="28"/>
        </w:rPr>
        <w:t>охотугодий</w:t>
      </w:r>
      <w:proofErr w:type="spellEnd"/>
      <w:r w:rsidR="00D03D33" w:rsidRPr="006C31B7">
        <w:rPr>
          <w:rFonts w:ascii="Times New Roman" w:hAnsi="Times New Roman" w:cs="Times New Roman"/>
          <w:sz w:val="28"/>
          <w:szCs w:val="28"/>
        </w:rPr>
        <w:t>, где планируется    ее добыча.</w:t>
      </w:r>
      <w:r w:rsidRPr="007C5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54" w:rsidRPr="008A1DA3" w:rsidRDefault="000D5C0E" w:rsidP="008A1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Наибольшие показатели </w:t>
      </w:r>
      <w:r w:rsidR="00FA3DFD">
        <w:rPr>
          <w:rFonts w:ascii="Times New Roman" w:hAnsi="Times New Roman" w:cs="Times New Roman"/>
          <w:sz w:val="28"/>
          <w:szCs w:val="28"/>
        </w:rPr>
        <w:t>численности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европейской косули на 1 тыс. га </w:t>
      </w:r>
      <w:proofErr w:type="spellStart"/>
      <w:r w:rsidR="003A4EF3" w:rsidRPr="007C5446">
        <w:rPr>
          <w:rFonts w:ascii="Times New Roman" w:hAnsi="Times New Roman" w:cs="Times New Roman"/>
          <w:sz w:val="28"/>
          <w:szCs w:val="28"/>
        </w:rPr>
        <w:t>охотугодий</w:t>
      </w:r>
      <w:proofErr w:type="spellEnd"/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отмечаются в следующих охотничьих угодьях </w:t>
      </w:r>
      <w:proofErr w:type="spellStart"/>
      <w:r w:rsidR="003A4EF3" w:rsidRPr="007C5446">
        <w:rPr>
          <w:rFonts w:ascii="Times New Roman" w:hAnsi="Times New Roman" w:cs="Times New Roman"/>
          <w:sz w:val="28"/>
          <w:szCs w:val="28"/>
        </w:rPr>
        <w:t>охотпользователей</w:t>
      </w:r>
      <w:proofErr w:type="spellEnd"/>
      <w:r w:rsidR="003A4EF3" w:rsidRPr="007C544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435604" w:rsidRPr="00435604">
        <w:rPr>
          <w:rFonts w:ascii="Times New Roman" w:hAnsi="Times New Roman" w:cs="Times New Roman"/>
          <w:sz w:val="28"/>
          <w:szCs w:val="28"/>
        </w:rPr>
        <w:t>Орловская областная общественная организация детского отдыха, туризма и стрелково-охотничьего спорта «</w:t>
      </w:r>
      <w:proofErr w:type="spellStart"/>
      <w:r w:rsidR="00435604" w:rsidRPr="00435604">
        <w:rPr>
          <w:rFonts w:ascii="Times New Roman" w:hAnsi="Times New Roman" w:cs="Times New Roman"/>
          <w:sz w:val="28"/>
          <w:szCs w:val="28"/>
        </w:rPr>
        <w:t>Орловчанка</w:t>
      </w:r>
      <w:proofErr w:type="spellEnd"/>
      <w:r w:rsidR="00435604" w:rsidRPr="00435604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435604" w:rsidRPr="00435604">
        <w:rPr>
          <w:rFonts w:ascii="Times New Roman" w:hAnsi="Times New Roman" w:cs="Times New Roman"/>
          <w:sz w:val="28"/>
          <w:szCs w:val="28"/>
        </w:rPr>
        <w:t>Мценский</w:t>
      </w:r>
      <w:proofErr w:type="spellEnd"/>
      <w:r w:rsidR="00435604" w:rsidRPr="00435604">
        <w:rPr>
          <w:rFonts w:ascii="Times New Roman" w:hAnsi="Times New Roman" w:cs="Times New Roman"/>
          <w:sz w:val="28"/>
          <w:szCs w:val="28"/>
        </w:rPr>
        <w:t xml:space="preserve">, Орловский и </w:t>
      </w:r>
      <w:proofErr w:type="spellStart"/>
      <w:r w:rsidR="00435604" w:rsidRPr="00435604">
        <w:rPr>
          <w:rFonts w:ascii="Times New Roman" w:hAnsi="Times New Roman" w:cs="Times New Roman"/>
          <w:sz w:val="28"/>
          <w:szCs w:val="28"/>
        </w:rPr>
        <w:t>Залегощенский</w:t>
      </w:r>
      <w:proofErr w:type="spellEnd"/>
      <w:r w:rsidR="00435604" w:rsidRPr="00435604">
        <w:rPr>
          <w:rFonts w:ascii="Times New Roman" w:hAnsi="Times New Roman" w:cs="Times New Roman"/>
          <w:sz w:val="28"/>
          <w:szCs w:val="28"/>
        </w:rPr>
        <w:t xml:space="preserve"> районы)</w:t>
      </w:r>
      <w:r w:rsidR="001622C1">
        <w:rPr>
          <w:rFonts w:ascii="Times New Roman" w:hAnsi="Times New Roman" w:cs="Times New Roman"/>
          <w:sz w:val="28"/>
          <w:szCs w:val="28"/>
        </w:rPr>
        <w:t xml:space="preserve"> – 725 особей</w:t>
      </w:r>
      <w:r w:rsidR="00435604">
        <w:rPr>
          <w:rFonts w:ascii="Times New Roman" w:hAnsi="Times New Roman" w:cs="Times New Roman"/>
          <w:sz w:val="28"/>
          <w:szCs w:val="28"/>
        </w:rPr>
        <w:t xml:space="preserve">, </w:t>
      </w:r>
      <w:r w:rsidR="00BA7CE2">
        <w:rPr>
          <w:rFonts w:ascii="Times New Roman" w:hAnsi="Times New Roman" w:cs="Times New Roman"/>
          <w:sz w:val="28"/>
          <w:szCs w:val="28"/>
        </w:rPr>
        <w:t xml:space="preserve">ООО </w:t>
      </w:r>
      <w:r w:rsidR="0043560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35604">
        <w:rPr>
          <w:rFonts w:ascii="Times New Roman" w:hAnsi="Times New Roman" w:cs="Times New Roman"/>
          <w:sz w:val="28"/>
          <w:szCs w:val="28"/>
        </w:rPr>
        <w:t>Ремстройпроект</w:t>
      </w:r>
      <w:proofErr w:type="spellEnd"/>
      <w:r w:rsidR="00435604">
        <w:rPr>
          <w:rFonts w:ascii="Times New Roman" w:hAnsi="Times New Roman" w:cs="Times New Roman"/>
          <w:sz w:val="28"/>
          <w:szCs w:val="28"/>
        </w:rPr>
        <w:t xml:space="preserve"> в Дмитровске»</w:t>
      </w:r>
      <w:r w:rsidR="00F557A4">
        <w:rPr>
          <w:rFonts w:ascii="Times New Roman" w:hAnsi="Times New Roman" w:cs="Times New Roman"/>
          <w:sz w:val="28"/>
          <w:szCs w:val="28"/>
        </w:rPr>
        <w:t xml:space="preserve"> (</w:t>
      </w:r>
      <w:r w:rsidR="00435604">
        <w:rPr>
          <w:rFonts w:ascii="Times New Roman" w:hAnsi="Times New Roman" w:cs="Times New Roman"/>
          <w:sz w:val="28"/>
          <w:szCs w:val="28"/>
        </w:rPr>
        <w:t>Дмитровский</w:t>
      </w:r>
      <w:r w:rsidR="00F557A4">
        <w:rPr>
          <w:rFonts w:ascii="Times New Roman" w:hAnsi="Times New Roman" w:cs="Times New Roman"/>
          <w:sz w:val="28"/>
          <w:szCs w:val="28"/>
        </w:rPr>
        <w:t xml:space="preserve"> район)</w:t>
      </w:r>
      <w:r w:rsidR="001622C1">
        <w:rPr>
          <w:rFonts w:ascii="Times New Roman" w:hAnsi="Times New Roman" w:cs="Times New Roman"/>
          <w:sz w:val="28"/>
          <w:szCs w:val="28"/>
        </w:rPr>
        <w:t xml:space="preserve"> – 507 особей</w:t>
      </w:r>
      <w:r w:rsidR="00F557A4">
        <w:rPr>
          <w:rFonts w:ascii="Times New Roman" w:hAnsi="Times New Roman" w:cs="Times New Roman"/>
          <w:sz w:val="28"/>
          <w:szCs w:val="28"/>
        </w:rPr>
        <w:t xml:space="preserve">, </w:t>
      </w:r>
      <w:r w:rsidR="00435604">
        <w:rPr>
          <w:rFonts w:ascii="Times New Roman" w:hAnsi="Times New Roman" w:cs="Times New Roman"/>
          <w:sz w:val="28"/>
          <w:szCs w:val="28"/>
        </w:rPr>
        <w:t>ООО «Володино»</w:t>
      </w:r>
      <w:r w:rsidR="00BA7CE2">
        <w:rPr>
          <w:rFonts w:ascii="Times New Roman" w:hAnsi="Times New Roman" w:cs="Times New Roman"/>
          <w:sz w:val="28"/>
          <w:szCs w:val="28"/>
        </w:rPr>
        <w:t xml:space="preserve"> (</w:t>
      </w:r>
      <w:r w:rsidR="00435604">
        <w:rPr>
          <w:rFonts w:ascii="Times New Roman" w:hAnsi="Times New Roman" w:cs="Times New Roman"/>
          <w:sz w:val="28"/>
          <w:szCs w:val="28"/>
        </w:rPr>
        <w:t>Дмитровский</w:t>
      </w:r>
      <w:r w:rsidR="00BA7CE2">
        <w:rPr>
          <w:rFonts w:ascii="Times New Roman" w:hAnsi="Times New Roman" w:cs="Times New Roman"/>
          <w:sz w:val="28"/>
          <w:szCs w:val="28"/>
        </w:rPr>
        <w:t xml:space="preserve"> район)</w:t>
      </w:r>
      <w:r w:rsidR="001622C1">
        <w:rPr>
          <w:rFonts w:ascii="Times New Roman" w:hAnsi="Times New Roman" w:cs="Times New Roman"/>
          <w:sz w:val="28"/>
          <w:szCs w:val="28"/>
        </w:rPr>
        <w:t xml:space="preserve"> – 389 особей</w:t>
      </w:r>
      <w:r w:rsidR="00553E71" w:rsidRPr="007C5446">
        <w:rPr>
          <w:rFonts w:ascii="Times New Roman" w:hAnsi="Times New Roman" w:cs="Times New Roman"/>
          <w:sz w:val="28"/>
          <w:szCs w:val="28"/>
        </w:rPr>
        <w:t>.</w:t>
      </w:r>
      <w:r w:rsidR="00FF3DB6" w:rsidRPr="007C54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62A7D" w:rsidRDefault="003A4EF3" w:rsidP="00062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Барсук.</w:t>
      </w:r>
      <w:r w:rsidRPr="007C5446">
        <w:rPr>
          <w:rFonts w:ascii="Times New Roman" w:hAnsi="Times New Roman" w:cs="Times New Roman"/>
          <w:sz w:val="28"/>
          <w:szCs w:val="28"/>
        </w:rPr>
        <w:t xml:space="preserve"> В области добывается с сезона добычи 2013-2014 годов.</w:t>
      </w:r>
      <w:r w:rsidR="00062A7D" w:rsidRPr="007C544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C5446">
        <w:rPr>
          <w:rFonts w:ascii="Times New Roman" w:hAnsi="Times New Roman" w:cs="Times New Roman"/>
          <w:sz w:val="28"/>
          <w:szCs w:val="28"/>
        </w:rPr>
        <w:t xml:space="preserve"> В сезоне добычи 201</w:t>
      </w:r>
      <w:r w:rsidR="00BD02CC" w:rsidRPr="007C5446">
        <w:rPr>
          <w:rFonts w:ascii="Times New Roman" w:hAnsi="Times New Roman" w:cs="Times New Roman"/>
          <w:sz w:val="28"/>
          <w:szCs w:val="28"/>
        </w:rPr>
        <w:t>8</w:t>
      </w:r>
      <w:r w:rsidRPr="007C5446">
        <w:rPr>
          <w:rFonts w:ascii="Times New Roman" w:hAnsi="Times New Roman" w:cs="Times New Roman"/>
          <w:sz w:val="28"/>
          <w:szCs w:val="28"/>
        </w:rPr>
        <w:t xml:space="preserve"> - 201</w:t>
      </w:r>
      <w:r w:rsidR="00BD02CC" w:rsidRPr="007C5446">
        <w:rPr>
          <w:rFonts w:ascii="Times New Roman" w:hAnsi="Times New Roman" w:cs="Times New Roman"/>
          <w:sz w:val="28"/>
          <w:szCs w:val="28"/>
        </w:rPr>
        <w:t>9</w:t>
      </w:r>
      <w:r w:rsidRPr="007C5446">
        <w:rPr>
          <w:rFonts w:ascii="Times New Roman" w:hAnsi="Times New Roman" w:cs="Times New Roman"/>
          <w:sz w:val="28"/>
          <w:szCs w:val="28"/>
        </w:rPr>
        <w:t xml:space="preserve"> годов планировался к добыче в объёме</w:t>
      </w:r>
      <w:r w:rsidR="00062A7D" w:rsidRPr="007C544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BD02CC" w:rsidRPr="007C5446">
        <w:rPr>
          <w:rFonts w:ascii="Times New Roman" w:hAnsi="Times New Roman" w:cs="Times New Roman"/>
          <w:sz w:val="28"/>
          <w:szCs w:val="28"/>
        </w:rPr>
        <w:t>38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особей. Процент освоения лимита добычи по завершении сезона </w:t>
      </w:r>
      <w:r w:rsidR="00A62B09" w:rsidRPr="007C5446">
        <w:rPr>
          <w:rFonts w:ascii="Times New Roman" w:hAnsi="Times New Roman" w:cs="Times New Roman"/>
          <w:sz w:val="28"/>
          <w:szCs w:val="28"/>
        </w:rPr>
        <w:t xml:space="preserve">добычи </w:t>
      </w:r>
      <w:r w:rsidRPr="007C5446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BD02CC" w:rsidRPr="007C5446">
        <w:rPr>
          <w:rFonts w:ascii="Times New Roman" w:hAnsi="Times New Roman" w:cs="Times New Roman"/>
          <w:sz w:val="28"/>
          <w:szCs w:val="28"/>
        </w:rPr>
        <w:t>100,0</w:t>
      </w:r>
      <w:r w:rsidR="00C76C69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Pr="007C5446">
        <w:rPr>
          <w:rFonts w:ascii="Times New Roman" w:hAnsi="Times New Roman" w:cs="Times New Roman"/>
          <w:sz w:val="28"/>
          <w:szCs w:val="28"/>
        </w:rPr>
        <w:t>%. По результатам проведения учётных работ в 20</w:t>
      </w:r>
      <w:r w:rsidR="00BA7CE2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2</w:t>
      </w:r>
      <w:r w:rsidRPr="007C5446">
        <w:rPr>
          <w:rFonts w:ascii="Times New Roman" w:hAnsi="Times New Roman" w:cs="Times New Roman"/>
          <w:sz w:val="28"/>
          <w:szCs w:val="28"/>
        </w:rPr>
        <w:t xml:space="preserve"> году численность вида составила </w:t>
      </w:r>
      <w:r w:rsidR="001622C1">
        <w:rPr>
          <w:rFonts w:ascii="Times New Roman" w:hAnsi="Times New Roman" w:cs="Times New Roman"/>
          <w:sz w:val="28"/>
          <w:szCs w:val="28"/>
        </w:rPr>
        <w:t>1064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особей. </w:t>
      </w:r>
    </w:p>
    <w:p w:rsidR="003212A6" w:rsidRPr="00F6739F" w:rsidRDefault="003D1F85" w:rsidP="003D1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212A6">
        <w:rPr>
          <w:rFonts w:ascii="Times New Roman" w:hAnsi="Times New Roman" w:cs="Times New Roman"/>
          <w:sz w:val="28"/>
          <w:szCs w:val="28"/>
        </w:rPr>
        <w:t xml:space="preserve"> 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Согласно приказу Минприроды России от </w:t>
      </w:r>
      <w:r w:rsidR="00447C99">
        <w:rPr>
          <w:rFonts w:ascii="Times New Roman" w:hAnsi="Times New Roman" w:cs="Times New Roman"/>
          <w:sz w:val="28"/>
          <w:szCs w:val="28"/>
        </w:rPr>
        <w:t>25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 </w:t>
      </w:r>
      <w:r w:rsidR="00447C99">
        <w:rPr>
          <w:rFonts w:ascii="Times New Roman" w:hAnsi="Times New Roman" w:cs="Times New Roman"/>
          <w:sz w:val="28"/>
          <w:szCs w:val="28"/>
        </w:rPr>
        <w:t>ноября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 20</w:t>
      </w:r>
      <w:r w:rsidR="00447C99">
        <w:rPr>
          <w:rFonts w:ascii="Times New Roman" w:hAnsi="Times New Roman" w:cs="Times New Roman"/>
          <w:sz w:val="28"/>
          <w:szCs w:val="28"/>
        </w:rPr>
        <w:t>2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0 года № </w:t>
      </w:r>
      <w:r w:rsidR="00447C99">
        <w:rPr>
          <w:rFonts w:ascii="Times New Roman" w:hAnsi="Times New Roman" w:cs="Times New Roman"/>
          <w:sz w:val="28"/>
          <w:szCs w:val="28"/>
        </w:rPr>
        <w:t>965</w:t>
      </w:r>
      <w:r w:rsidR="003212A6" w:rsidRPr="00F6739F">
        <w:rPr>
          <w:rFonts w:ascii="Times New Roman" w:hAnsi="Times New Roman" w:cs="Times New Roman"/>
          <w:sz w:val="28"/>
          <w:szCs w:val="28"/>
        </w:rPr>
        <w:t xml:space="preserve"> «Об утверждении нормативов допустимого изъятия охотничьих ресурсов      и нормативов численности охотничьих ресурсов в охотничьих угодьях», показатель численности (плотность) на 1000 га охотничьих угодий, пригодных для обитания данного вида по барсуку - не устанавливается.</w:t>
      </w:r>
    </w:p>
    <w:p w:rsidR="003212A6" w:rsidRPr="00F6739F" w:rsidRDefault="003212A6" w:rsidP="0068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1B7">
        <w:rPr>
          <w:rFonts w:ascii="Times New Roman" w:hAnsi="Times New Roman" w:cs="Times New Roman"/>
          <w:sz w:val="28"/>
          <w:szCs w:val="28"/>
        </w:rPr>
        <w:lastRenderedPageBreak/>
        <w:t>В сезоне добычи 20</w:t>
      </w:r>
      <w:r w:rsidR="00DB2DC2" w:rsidRPr="006C31B7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3</w:t>
      </w:r>
      <w:r w:rsidRPr="006C31B7">
        <w:rPr>
          <w:rFonts w:ascii="Times New Roman" w:hAnsi="Times New Roman" w:cs="Times New Roman"/>
          <w:sz w:val="28"/>
          <w:szCs w:val="28"/>
        </w:rPr>
        <w:t xml:space="preserve"> - 202</w:t>
      </w:r>
      <w:r w:rsidR="001622C1">
        <w:rPr>
          <w:rFonts w:ascii="Times New Roman" w:hAnsi="Times New Roman" w:cs="Times New Roman"/>
          <w:sz w:val="28"/>
          <w:szCs w:val="28"/>
        </w:rPr>
        <w:t>4</w:t>
      </w:r>
      <w:r w:rsidRPr="006C31B7">
        <w:rPr>
          <w:rFonts w:ascii="Times New Roman" w:hAnsi="Times New Roman" w:cs="Times New Roman"/>
          <w:sz w:val="28"/>
          <w:szCs w:val="28"/>
        </w:rPr>
        <w:t xml:space="preserve"> годов вид </w:t>
      </w:r>
      <w:proofErr w:type="spellStart"/>
      <w:r w:rsidRPr="006C31B7">
        <w:rPr>
          <w:rFonts w:ascii="Times New Roman" w:hAnsi="Times New Roman" w:cs="Times New Roman"/>
          <w:sz w:val="28"/>
          <w:szCs w:val="28"/>
        </w:rPr>
        <w:t>охотпользователями</w:t>
      </w:r>
      <w:proofErr w:type="spellEnd"/>
      <w:r w:rsidRPr="006C31B7">
        <w:rPr>
          <w:rFonts w:ascii="Times New Roman" w:hAnsi="Times New Roman" w:cs="Times New Roman"/>
          <w:sz w:val="28"/>
          <w:szCs w:val="28"/>
        </w:rPr>
        <w:t xml:space="preserve"> области заявлен к добыче в количестве </w:t>
      </w:r>
      <w:r w:rsidR="001622C1">
        <w:rPr>
          <w:rFonts w:ascii="Times New Roman" w:hAnsi="Times New Roman" w:cs="Times New Roman"/>
          <w:sz w:val="28"/>
          <w:szCs w:val="28"/>
        </w:rPr>
        <w:t>74</w:t>
      </w:r>
      <w:r w:rsidRPr="006C31B7">
        <w:rPr>
          <w:rFonts w:ascii="Times New Roman" w:hAnsi="Times New Roman" w:cs="Times New Roman"/>
          <w:sz w:val="28"/>
          <w:szCs w:val="28"/>
        </w:rPr>
        <w:t xml:space="preserve"> особ</w:t>
      </w:r>
      <w:r w:rsidR="001622C1">
        <w:rPr>
          <w:rFonts w:ascii="Times New Roman" w:hAnsi="Times New Roman" w:cs="Times New Roman"/>
          <w:sz w:val="28"/>
          <w:szCs w:val="28"/>
        </w:rPr>
        <w:t>и</w:t>
      </w:r>
      <w:r w:rsidRPr="006C31B7">
        <w:rPr>
          <w:rFonts w:ascii="Times New Roman" w:hAnsi="Times New Roman" w:cs="Times New Roman"/>
          <w:sz w:val="28"/>
          <w:szCs w:val="28"/>
        </w:rPr>
        <w:t>, или 8,</w:t>
      </w:r>
      <w:r w:rsidR="001622C1">
        <w:rPr>
          <w:rFonts w:ascii="Times New Roman" w:hAnsi="Times New Roman" w:cs="Times New Roman"/>
          <w:sz w:val="28"/>
          <w:szCs w:val="28"/>
        </w:rPr>
        <w:t>5</w:t>
      </w:r>
      <w:r w:rsidR="006C31B7" w:rsidRPr="006C31B7">
        <w:rPr>
          <w:rFonts w:ascii="Times New Roman" w:hAnsi="Times New Roman" w:cs="Times New Roman"/>
          <w:sz w:val="28"/>
          <w:szCs w:val="28"/>
        </w:rPr>
        <w:t>9</w:t>
      </w:r>
      <w:r w:rsidRPr="006C31B7">
        <w:rPr>
          <w:rFonts w:ascii="Times New Roman" w:hAnsi="Times New Roman" w:cs="Times New Roman"/>
          <w:sz w:val="28"/>
          <w:szCs w:val="28"/>
        </w:rPr>
        <w:t xml:space="preserve"> % от учтённой численности вида в охотничьих хозяйствах, где планируется добыча этого объекта.</w:t>
      </w:r>
      <w:r w:rsidRPr="00F6739F">
        <w:rPr>
          <w:rFonts w:ascii="Times New Roman" w:hAnsi="Times New Roman" w:cs="Times New Roman"/>
          <w:sz w:val="28"/>
          <w:szCs w:val="28"/>
        </w:rPr>
        <w:t xml:space="preserve"> </w:t>
      </w:r>
      <w:r w:rsidR="0068629F" w:rsidRPr="00F673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4EF3" w:rsidRPr="00F6739F" w:rsidRDefault="0068629F" w:rsidP="003D1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9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D1F85" w:rsidRPr="00F6739F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868B1">
        <w:rPr>
          <w:rFonts w:ascii="Times New Roman" w:hAnsi="Times New Roman" w:cs="Times New Roman"/>
          <w:sz w:val="28"/>
          <w:szCs w:val="28"/>
        </w:rPr>
        <w:t>Таким образом общая, учтённая гибель квотируемых объектов животного мира в 20</w:t>
      </w:r>
      <w:r w:rsidR="00FD18FE" w:rsidRPr="007868B1">
        <w:rPr>
          <w:rFonts w:ascii="Times New Roman" w:hAnsi="Times New Roman" w:cs="Times New Roman"/>
          <w:sz w:val="28"/>
          <w:szCs w:val="28"/>
        </w:rPr>
        <w:t>2</w:t>
      </w:r>
      <w:r w:rsidR="001622C1" w:rsidRPr="007868B1">
        <w:rPr>
          <w:rFonts w:ascii="Times New Roman" w:hAnsi="Times New Roman" w:cs="Times New Roman"/>
          <w:sz w:val="28"/>
          <w:szCs w:val="28"/>
        </w:rPr>
        <w:t>2</w:t>
      </w:r>
      <w:r w:rsidR="003A4EF3" w:rsidRPr="007868B1">
        <w:rPr>
          <w:rFonts w:ascii="Times New Roman" w:hAnsi="Times New Roman" w:cs="Times New Roman"/>
          <w:sz w:val="28"/>
          <w:szCs w:val="28"/>
        </w:rPr>
        <w:t xml:space="preserve"> году на территории Орловской области, </w:t>
      </w:r>
      <w:proofErr w:type="gramStart"/>
      <w:r w:rsidR="003A4EF3" w:rsidRPr="007868B1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="003A4EF3" w:rsidRPr="007868B1">
        <w:rPr>
          <w:rFonts w:ascii="Times New Roman" w:hAnsi="Times New Roman" w:cs="Times New Roman"/>
          <w:sz w:val="28"/>
          <w:szCs w:val="28"/>
        </w:rPr>
        <w:t xml:space="preserve"> различных причин, составила: </w:t>
      </w:r>
      <w:r w:rsidR="007868B1" w:rsidRPr="007868B1">
        <w:rPr>
          <w:rFonts w:ascii="Times New Roman" w:hAnsi="Times New Roman" w:cs="Times New Roman"/>
          <w:sz w:val="28"/>
          <w:szCs w:val="28"/>
        </w:rPr>
        <w:t>6</w:t>
      </w:r>
      <w:r w:rsidR="00FD2B92" w:rsidRPr="007868B1">
        <w:rPr>
          <w:rFonts w:ascii="Times New Roman" w:hAnsi="Times New Roman" w:cs="Times New Roman"/>
          <w:sz w:val="28"/>
          <w:szCs w:val="28"/>
        </w:rPr>
        <w:t xml:space="preserve"> особ</w:t>
      </w:r>
      <w:r w:rsidR="00DB2DC2" w:rsidRPr="007868B1">
        <w:rPr>
          <w:rFonts w:ascii="Times New Roman" w:hAnsi="Times New Roman" w:cs="Times New Roman"/>
          <w:sz w:val="28"/>
          <w:szCs w:val="28"/>
        </w:rPr>
        <w:t>ей</w:t>
      </w:r>
      <w:r w:rsidR="00FD2B92" w:rsidRPr="007868B1">
        <w:rPr>
          <w:rFonts w:ascii="Times New Roman" w:hAnsi="Times New Roman" w:cs="Times New Roman"/>
          <w:sz w:val="28"/>
          <w:szCs w:val="28"/>
        </w:rPr>
        <w:t xml:space="preserve"> </w:t>
      </w:r>
      <w:r w:rsidR="009B7725" w:rsidRPr="007868B1">
        <w:rPr>
          <w:rFonts w:ascii="Times New Roman" w:hAnsi="Times New Roman" w:cs="Times New Roman"/>
          <w:sz w:val="28"/>
          <w:szCs w:val="28"/>
        </w:rPr>
        <w:t>европейской косули</w:t>
      </w:r>
      <w:r w:rsidR="007868B1" w:rsidRPr="007868B1">
        <w:rPr>
          <w:rFonts w:ascii="Times New Roman" w:hAnsi="Times New Roman" w:cs="Times New Roman"/>
          <w:sz w:val="28"/>
          <w:szCs w:val="28"/>
        </w:rPr>
        <w:t>.</w:t>
      </w:r>
      <w:r w:rsidR="00FD18FE" w:rsidRPr="00786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FC" w:rsidRDefault="00A62B09" w:rsidP="007E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9F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3A4EF3" w:rsidRPr="003D7E07">
        <w:rPr>
          <w:rFonts w:ascii="Times New Roman" w:hAnsi="Times New Roman" w:cs="Times New Roman"/>
          <w:sz w:val="28"/>
          <w:szCs w:val="28"/>
        </w:rPr>
        <w:t xml:space="preserve">Освоение утверждённого лимита добычи объектов животного мира 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      </w:t>
      </w:r>
      <w:r w:rsidR="003A4EF3" w:rsidRPr="003D7E07">
        <w:rPr>
          <w:rFonts w:ascii="Times New Roman" w:hAnsi="Times New Roman" w:cs="Times New Roman"/>
          <w:sz w:val="28"/>
          <w:szCs w:val="28"/>
        </w:rPr>
        <w:t>в сезоне добычи 20</w:t>
      </w:r>
      <w:r w:rsidR="00BC54EC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2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- 20</w:t>
      </w:r>
      <w:r w:rsidR="003D7E07" w:rsidRPr="003D7E07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3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годов, по состоянию на </w:t>
      </w:r>
      <w:r w:rsidR="00B60EFC" w:rsidRPr="003D7E07">
        <w:rPr>
          <w:rFonts w:ascii="Times New Roman" w:hAnsi="Times New Roman" w:cs="Times New Roman"/>
          <w:sz w:val="28"/>
          <w:szCs w:val="28"/>
        </w:rPr>
        <w:t>1</w:t>
      </w:r>
      <w:r w:rsidR="008A4E0F" w:rsidRPr="003D7E0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3D7E07">
        <w:rPr>
          <w:rFonts w:ascii="Times New Roman" w:hAnsi="Times New Roman" w:cs="Times New Roman"/>
          <w:sz w:val="28"/>
          <w:szCs w:val="28"/>
        </w:rPr>
        <w:t>апреля 20</w:t>
      </w:r>
      <w:r w:rsidR="003D7E07" w:rsidRPr="003D7E07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3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        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по области составило: по лосю - </w:t>
      </w:r>
      <w:r w:rsidR="001622C1">
        <w:rPr>
          <w:rFonts w:ascii="Times New Roman" w:hAnsi="Times New Roman" w:cs="Times New Roman"/>
          <w:sz w:val="28"/>
          <w:szCs w:val="28"/>
        </w:rPr>
        <w:t>61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особ</w:t>
      </w:r>
      <w:r w:rsidR="001622C1">
        <w:rPr>
          <w:rFonts w:ascii="Times New Roman" w:hAnsi="Times New Roman" w:cs="Times New Roman"/>
          <w:sz w:val="28"/>
          <w:szCs w:val="28"/>
        </w:rPr>
        <w:t>ь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, или </w:t>
      </w:r>
      <w:r w:rsidR="001622C1">
        <w:rPr>
          <w:rFonts w:ascii="Times New Roman" w:hAnsi="Times New Roman" w:cs="Times New Roman"/>
          <w:sz w:val="28"/>
          <w:szCs w:val="28"/>
        </w:rPr>
        <w:t>95,3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%</w:t>
      </w:r>
      <w:r w:rsidR="002324F9" w:rsidRPr="003D7E07">
        <w:rPr>
          <w:rFonts w:ascii="Times New Roman" w:hAnsi="Times New Roman" w:cs="Times New Roman"/>
          <w:sz w:val="28"/>
          <w:szCs w:val="28"/>
        </w:rPr>
        <w:t>;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оленю благородному </w:t>
      </w:r>
      <w:r w:rsidR="00C056E3" w:rsidRPr="003D7E07">
        <w:rPr>
          <w:rFonts w:ascii="Times New Roman" w:hAnsi="Times New Roman" w:cs="Times New Roman"/>
          <w:sz w:val="28"/>
          <w:szCs w:val="28"/>
        </w:rPr>
        <w:t xml:space="preserve">(европейскому) </w:t>
      </w:r>
      <w:r w:rsidR="003A4EF3" w:rsidRPr="003D7E07">
        <w:rPr>
          <w:rFonts w:ascii="Times New Roman" w:hAnsi="Times New Roman" w:cs="Times New Roman"/>
          <w:sz w:val="28"/>
          <w:szCs w:val="28"/>
        </w:rPr>
        <w:t>-</w:t>
      </w:r>
      <w:r w:rsidR="001622C1">
        <w:rPr>
          <w:rFonts w:ascii="Times New Roman" w:hAnsi="Times New Roman" w:cs="Times New Roman"/>
          <w:sz w:val="28"/>
          <w:szCs w:val="28"/>
        </w:rPr>
        <w:t xml:space="preserve"> 12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особей, или </w:t>
      </w:r>
      <w:r w:rsidR="00D44B1A" w:rsidRPr="003D7E07">
        <w:rPr>
          <w:rFonts w:ascii="Times New Roman" w:hAnsi="Times New Roman" w:cs="Times New Roman"/>
          <w:sz w:val="28"/>
          <w:szCs w:val="28"/>
        </w:rPr>
        <w:t>100,0</w:t>
      </w:r>
      <w:r w:rsidR="00AE3819" w:rsidRPr="003D7E0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3D7E07">
        <w:rPr>
          <w:rFonts w:ascii="Times New Roman" w:hAnsi="Times New Roman" w:cs="Times New Roman"/>
          <w:sz w:val="28"/>
          <w:szCs w:val="28"/>
        </w:rPr>
        <w:t>%</w:t>
      </w:r>
      <w:r w:rsidR="002324F9" w:rsidRPr="003D7E07">
        <w:rPr>
          <w:rFonts w:ascii="Times New Roman" w:hAnsi="Times New Roman" w:cs="Times New Roman"/>
          <w:sz w:val="28"/>
          <w:szCs w:val="28"/>
        </w:rPr>
        <w:t>;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косуле европейской - </w:t>
      </w:r>
      <w:r w:rsidR="001622C1">
        <w:rPr>
          <w:rFonts w:ascii="Times New Roman" w:hAnsi="Times New Roman" w:cs="Times New Roman"/>
          <w:sz w:val="28"/>
          <w:szCs w:val="28"/>
        </w:rPr>
        <w:t>5</w:t>
      </w:r>
      <w:r w:rsidR="002E2A4C">
        <w:rPr>
          <w:rFonts w:ascii="Times New Roman" w:hAnsi="Times New Roman" w:cs="Times New Roman"/>
          <w:sz w:val="28"/>
          <w:szCs w:val="28"/>
        </w:rPr>
        <w:t>92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особ</w:t>
      </w:r>
      <w:r w:rsidR="002E2A4C">
        <w:rPr>
          <w:rFonts w:ascii="Times New Roman" w:hAnsi="Times New Roman" w:cs="Times New Roman"/>
          <w:sz w:val="28"/>
          <w:szCs w:val="28"/>
        </w:rPr>
        <w:t>и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, или </w:t>
      </w:r>
      <w:r w:rsidR="001622C1">
        <w:rPr>
          <w:rFonts w:ascii="Times New Roman" w:hAnsi="Times New Roman" w:cs="Times New Roman"/>
          <w:sz w:val="28"/>
          <w:szCs w:val="28"/>
        </w:rPr>
        <w:t>80,</w:t>
      </w:r>
      <w:r w:rsidR="002E2A4C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3A4EF3" w:rsidRPr="003D7E07">
        <w:rPr>
          <w:rFonts w:ascii="Times New Roman" w:hAnsi="Times New Roman" w:cs="Times New Roman"/>
          <w:sz w:val="28"/>
          <w:szCs w:val="28"/>
        </w:rPr>
        <w:t xml:space="preserve"> %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и барсуку - </w:t>
      </w:r>
      <w:r w:rsidR="00447C99">
        <w:rPr>
          <w:rFonts w:ascii="Times New Roman" w:hAnsi="Times New Roman" w:cs="Times New Roman"/>
          <w:sz w:val="28"/>
          <w:szCs w:val="28"/>
        </w:rPr>
        <w:t>5</w:t>
      </w:r>
      <w:r w:rsidR="00644E21">
        <w:rPr>
          <w:rFonts w:ascii="Times New Roman" w:hAnsi="Times New Roman" w:cs="Times New Roman"/>
          <w:sz w:val="28"/>
          <w:szCs w:val="28"/>
        </w:rPr>
        <w:t>3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 особ</w:t>
      </w:r>
      <w:r w:rsidR="00447C99">
        <w:rPr>
          <w:rFonts w:ascii="Times New Roman" w:hAnsi="Times New Roman" w:cs="Times New Roman"/>
          <w:sz w:val="28"/>
          <w:szCs w:val="28"/>
        </w:rPr>
        <w:t>и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, или </w:t>
      </w:r>
      <w:r w:rsidR="00644E21">
        <w:rPr>
          <w:rFonts w:ascii="Times New Roman" w:hAnsi="Times New Roman" w:cs="Times New Roman"/>
          <w:sz w:val="28"/>
          <w:szCs w:val="28"/>
        </w:rPr>
        <w:t>94,64</w:t>
      </w:r>
      <w:r w:rsidR="003A4EF3" w:rsidRPr="003D7E07">
        <w:rPr>
          <w:rFonts w:ascii="Times New Roman" w:hAnsi="Times New Roman" w:cs="Times New Roman"/>
          <w:sz w:val="28"/>
          <w:szCs w:val="28"/>
        </w:rPr>
        <w:t xml:space="preserve">% 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от </w:t>
      </w:r>
      <w:r w:rsidR="003A4EF3" w:rsidRPr="003D7E07">
        <w:rPr>
          <w:rFonts w:ascii="Times New Roman" w:hAnsi="Times New Roman" w:cs="Times New Roman"/>
          <w:sz w:val="28"/>
          <w:szCs w:val="28"/>
        </w:rPr>
        <w:t>утверждённого</w:t>
      </w:r>
      <w:r w:rsidR="005F1495" w:rsidRPr="003D7E0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3D7E07">
        <w:rPr>
          <w:rFonts w:ascii="Times New Roman" w:hAnsi="Times New Roman" w:cs="Times New Roman"/>
          <w:sz w:val="28"/>
          <w:szCs w:val="28"/>
        </w:rPr>
        <w:t>лимита добычи объекта.</w:t>
      </w:r>
      <w:r w:rsidR="005F1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A4EF3" w:rsidRPr="007C5446" w:rsidRDefault="00B60EFC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В</w:t>
      </w:r>
      <w:r w:rsidR="003A4EF3" w:rsidRPr="007C5446">
        <w:rPr>
          <w:rFonts w:ascii="Times New Roman" w:hAnsi="Times New Roman" w:cs="Times New Roman"/>
          <w:b/>
          <w:sz w:val="28"/>
          <w:szCs w:val="28"/>
        </w:rPr>
        <w:t>ид намечаемой хозяйственной деятельности</w:t>
      </w:r>
    </w:p>
    <w:p w:rsidR="003A4EF3" w:rsidRPr="001F4546" w:rsidRDefault="003A4EF3" w:rsidP="007E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и ее влияние на окружающую среду</w:t>
      </w:r>
      <w:r w:rsidRPr="00F6739F">
        <w:rPr>
          <w:rFonts w:ascii="Times New Roman" w:hAnsi="Times New Roman" w:cs="Times New Roman"/>
          <w:b/>
          <w:sz w:val="28"/>
          <w:szCs w:val="28"/>
        </w:rPr>
        <w:t>.</w:t>
      </w:r>
    </w:p>
    <w:p w:rsidR="005F1495" w:rsidRPr="001F4546" w:rsidRDefault="005F1495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A4EF3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t xml:space="preserve">Намечаемая хозяйственная деятельность направлена на изъятие </w:t>
      </w:r>
      <w:proofErr w:type="spellStart"/>
      <w:r w:rsidRPr="007C5446">
        <w:rPr>
          <w:rFonts w:ascii="Times New Roman" w:hAnsi="Times New Roman" w:cs="Times New Roman"/>
          <w:sz w:val="28"/>
          <w:szCs w:val="28"/>
        </w:rPr>
        <w:t>охотпользователями</w:t>
      </w:r>
      <w:proofErr w:type="spellEnd"/>
      <w:r w:rsidRPr="007C5446">
        <w:rPr>
          <w:rFonts w:ascii="Times New Roman" w:hAnsi="Times New Roman" w:cs="Times New Roman"/>
          <w:sz w:val="28"/>
          <w:szCs w:val="28"/>
        </w:rPr>
        <w:t xml:space="preserve"> из среды обитания (закрепленных </w:t>
      </w:r>
      <w:r w:rsidR="001F4546" w:rsidRPr="007C5446">
        <w:rPr>
          <w:rFonts w:ascii="Times New Roman" w:hAnsi="Times New Roman" w:cs="Times New Roman"/>
          <w:sz w:val="28"/>
          <w:szCs w:val="28"/>
        </w:rPr>
        <w:t xml:space="preserve">охотничьих </w:t>
      </w:r>
      <w:r w:rsidRPr="007C5446">
        <w:rPr>
          <w:rFonts w:ascii="Times New Roman" w:hAnsi="Times New Roman" w:cs="Times New Roman"/>
          <w:sz w:val="28"/>
          <w:szCs w:val="28"/>
        </w:rPr>
        <w:t xml:space="preserve">угодий) разрешенных </w:t>
      </w:r>
      <w:r w:rsidR="00C056E3" w:rsidRPr="007C5446">
        <w:rPr>
          <w:rFonts w:ascii="Times New Roman" w:hAnsi="Times New Roman" w:cs="Times New Roman"/>
          <w:sz w:val="28"/>
          <w:szCs w:val="28"/>
        </w:rPr>
        <w:t xml:space="preserve">к добыче </w:t>
      </w:r>
      <w:r w:rsidRPr="007C5446">
        <w:rPr>
          <w:rFonts w:ascii="Times New Roman" w:hAnsi="Times New Roman" w:cs="Times New Roman"/>
          <w:sz w:val="28"/>
          <w:szCs w:val="28"/>
        </w:rPr>
        <w:t xml:space="preserve">видов охотничьих ресурсов в пределах </w:t>
      </w:r>
      <w:r w:rsidR="001F4546" w:rsidRPr="007C5446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Pr="007C5446">
        <w:rPr>
          <w:rFonts w:ascii="Times New Roman" w:hAnsi="Times New Roman" w:cs="Times New Roman"/>
          <w:sz w:val="28"/>
          <w:szCs w:val="28"/>
        </w:rPr>
        <w:t xml:space="preserve">лимита и </w:t>
      </w:r>
      <w:r w:rsidR="001F4546" w:rsidRPr="007C5446">
        <w:rPr>
          <w:rFonts w:ascii="Times New Roman" w:hAnsi="Times New Roman" w:cs="Times New Roman"/>
          <w:sz w:val="28"/>
          <w:szCs w:val="28"/>
        </w:rPr>
        <w:t xml:space="preserve">установленных на территории области </w:t>
      </w:r>
      <w:r w:rsidRPr="007C5446">
        <w:rPr>
          <w:rFonts w:ascii="Times New Roman" w:hAnsi="Times New Roman" w:cs="Times New Roman"/>
          <w:sz w:val="28"/>
          <w:szCs w:val="28"/>
        </w:rPr>
        <w:t xml:space="preserve">квот </w:t>
      </w:r>
      <w:r w:rsidR="001F4546" w:rsidRPr="007C544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056E3" w:rsidRPr="007C5446">
        <w:rPr>
          <w:rFonts w:ascii="Times New Roman" w:hAnsi="Times New Roman" w:cs="Times New Roman"/>
          <w:sz w:val="28"/>
          <w:szCs w:val="28"/>
        </w:rPr>
        <w:t xml:space="preserve">их </w:t>
      </w:r>
      <w:r w:rsidRPr="007C5446">
        <w:rPr>
          <w:rFonts w:ascii="Times New Roman" w:hAnsi="Times New Roman" w:cs="Times New Roman"/>
          <w:sz w:val="28"/>
          <w:szCs w:val="28"/>
        </w:rPr>
        <w:t>добычи.</w:t>
      </w:r>
      <w:r w:rsidR="00052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EF3" w:rsidRPr="003A4EF3" w:rsidRDefault="00DB7A5D" w:rsidP="00DB7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4017CE" w:rsidRPr="006C31B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A4EF3" w:rsidRPr="006C31B7">
        <w:rPr>
          <w:rFonts w:ascii="Times New Roman" w:hAnsi="Times New Roman" w:cs="Times New Roman"/>
          <w:sz w:val="28"/>
          <w:szCs w:val="28"/>
        </w:rPr>
        <w:t>области в сезоне добычи 20</w:t>
      </w:r>
      <w:r w:rsidR="00B104AF" w:rsidRPr="006C31B7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3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- 20</w:t>
      </w:r>
      <w:r w:rsidR="00236B67" w:rsidRPr="006C31B7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4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годов </w:t>
      </w:r>
      <w:proofErr w:type="spellStart"/>
      <w:r w:rsidR="003A4EF3" w:rsidRPr="006C31B7">
        <w:rPr>
          <w:rFonts w:ascii="Times New Roman" w:hAnsi="Times New Roman" w:cs="Times New Roman"/>
          <w:sz w:val="28"/>
          <w:szCs w:val="28"/>
        </w:rPr>
        <w:t>охотпользователями</w:t>
      </w:r>
      <w:proofErr w:type="spellEnd"/>
      <w:r w:rsidR="003A4EF3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534848" w:rsidRPr="006C31B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заявлено к добыче: </w:t>
      </w:r>
      <w:r w:rsidR="001622C1">
        <w:rPr>
          <w:rFonts w:ascii="Times New Roman" w:hAnsi="Times New Roman" w:cs="Times New Roman"/>
          <w:sz w:val="28"/>
          <w:szCs w:val="28"/>
        </w:rPr>
        <w:t>101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</w:t>
      </w:r>
      <w:r w:rsidR="001622C1">
        <w:rPr>
          <w:rFonts w:ascii="Times New Roman" w:hAnsi="Times New Roman" w:cs="Times New Roman"/>
          <w:sz w:val="28"/>
          <w:szCs w:val="28"/>
        </w:rPr>
        <w:t>ь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лося, или </w:t>
      </w:r>
      <w:r w:rsidR="001622C1">
        <w:rPr>
          <w:rFonts w:ascii="Times New Roman" w:hAnsi="Times New Roman" w:cs="Times New Roman"/>
          <w:sz w:val="28"/>
          <w:szCs w:val="28"/>
        </w:rPr>
        <w:t>6,22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</w:t>
      </w:r>
      <w:r w:rsidR="00E13405" w:rsidRPr="006C31B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A4EF3" w:rsidRPr="006C31B7">
        <w:rPr>
          <w:rFonts w:ascii="Times New Roman" w:hAnsi="Times New Roman" w:cs="Times New Roman"/>
          <w:sz w:val="28"/>
          <w:szCs w:val="28"/>
        </w:rPr>
        <w:t>от учтённой численности вида</w:t>
      </w:r>
      <w:r w:rsidR="00A62B09" w:rsidRPr="006C31B7">
        <w:rPr>
          <w:rFonts w:ascii="Times New Roman" w:hAnsi="Times New Roman" w:cs="Times New Roman"/>
          <w:sz w:val="28"/>
          <w:szCs w:val="28"/>
        </w:rPr>
        <w:t xml:space="preserve"> на этих территориях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; </w:t>
      </w:r>
      <w:r w:rsidR="006C31B7" w:rsidRPr="006C31B7">
        <w:rPr>
          <w:rFonts w:ascii="Times New Roman" w:hAnsi="Times New Roman" w:cs="Times New Roman"/>
          <w:sz w:val="28"/>
          <w:szCs w:val="28"/>
        </w:rPr>
        <w:t>1</w:t>
      </w:r>
      <w:r w:rsidR="001622C1">
        <w:rPr>
          <w:rFonts w:ascii="Times New Roman" w:hAnsi="Times New Roman" w:cs="Times New Roman"/>
          <w:sz w:val="28"/>
          <w:szCs w:val="28"/>
        </w:rPr>
        <w:t>7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особей благородного (европейского) оленя, или </w:t>
      </w:r>
      <w:r w:rsidR="001622C1">
        <w:rPr>
          <w:rFonts w:ascii="Times New Roman" w:hAnsi="Times New Roman" w:cs="Times New Roman"/>
          <w:sz w:val="28"/>
          <w:szCs w:val="28"/>
        </w:rPr>
        <w:t>4,55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учтённой численности объекта</w:t>
      </w:r>
      <w:r w:rsidR="00A62B09" w:rsidRPr="006C31B7">
        <w:rPr>
          <w:rFonts w:ascii="Times New Roman" w:hAnsi="Times New Roman" w:cs="Times New Roman"/>
          <w:sz w:val="28"/>
          <w:szCs w:val="28"/>
        </w:rPr>
        <w:t xml:space="preserve"> на </w:t>
      </w:r>
      <w:r w:rsidRPr="006C31B7">
        <w:rPr>
          <w:rFonts w:ascii="Times New Roman" w:hAnsi="Times New Roman" w:cs="Times New Roman"/>
          <w:sz w:val="28"/>
          <w:szCs w:val="28"/>
        </w:rPr>
        <w:t>этих</w:t>
      </w:r>
      <w:r w:rsidR="00A62B09" w:rsidRPr="006C31B7">
        <w:rPr>
          <w:rFonts w:ascii="Times New Roman" w:hAnsi="Times New Roman" w:cs="Times New Roman"/>
          <w:sz w:val="28"/>
          <w:szCs w:val="28"/>
        </w:rPr>
        <w:t xml:space="preserve"> территориях охотничьих угодий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; </w:t>
      </w:r>
      <w:r w:rsidR="001622C1">
        <w:rPr>
          <w:rFonts w:ascii="Times New Roman" w:hAnsi="Times New Roman" w:cs="Times New Roman"/>
          <w:sz w:val="28"/>
          <w:szCs w:val="28"/>
        </w:rPr>
        <w:t>1035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особ</w:t>
      </w:r>
      <w:r w:rsidR="001622C1">
        <w:rPr>
          <w:rFonts w:ascii="Times New Roman" w:hAnsi="Times New Roman" w:cs="Times New Roman"/>
          <w:sz w:val="28"/>
          <w:szCs w:val="28"/>
        </w:rPr>
        <w:t>ей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европейской косули, или </w:t>
      </w:r>
      <w:r w:rsidR="001622C1">
        <w:rPr>
          <w:rFonts w:ascii="Times New Roman" w:hAnsi="Times New Roman" w:cs="Times New Roman"/>
          <w:sz w:val="28"/>
          <w:szCs w:val="28"/>
        </w:rPr>
        <w:br/>
        <w:t>10,8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учтённой численности вида и </w:t>
      </w:r>
      <w:r w:rsidR="001622C1">
        <w:rPr>
          <w:rFonts w:ascii="Times New Roman" w:hAnsi="Times New Roman" w:cs="Times New Roman"/>
          <w:sz w:val="28"/>
          <w:szCs w:val="28"/>
        </w:rPr>
        <w:t>74</w:t>
      </w:r>
      <w:r w:rsidR="00FD0B7F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6C31B7">
        <w:rPr>
          <w:rFonts w:ascii="Times New Roman" w:hAnsi="Times New Roman" w:cs="Times New Roman"/>
          <w:sz w:val="28"/>
          <w:szCs w:val="28"/>
        </w:rPr>
        <w:t>особ</w:t>
      </w:r>
      <w:r w:rsidR="001622C1">
        <w:rPr>
          <w:rFonts w:ascii="Times New Roman" w:hAnsi="Times New Roman" w:cs="Times New Roman"/>
          <w:sz w:val="28"/>
          <w:szCs w:val="28"/>
        </w:rPr>
        <w:t>и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барсука,</w:t>
      </w:r>
      <w:r w:rsidR="00E13405" w:rsidRPr="006C31B7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или </w:t>
      </w:r>
      <w:r w:rsidR="00FD0B7F" w:rsidRPr="006C31B7">
        <w:rPr>
          <w:rFonts w:ascii="Times New Roman" w:hAnsi="Times New Roman" w:cs="Times New Roman"/>
          <w:sz w:val="28"/>
          <w:szCs w:val="28"/>
        </w:rPr>
        <w:t>8,</w:t>
      </w:r>
      <w:r w:rsidR="001622C1">
        <w:rPr>
          <w:rFonts w:ascii="Times New Roman" w:hAnsi="Times New Roman" w:cs="Times New Roman"/>
          <w:sz w:val="28"/>
          <w:szCs w:val="28"/>
        </w:rPr>
        <w:t>5</w:t>
      </w:r>
      <w:r w:rsidR="006C31B7" w:rsidRPr="006C31B7">
        <w:rPr>
          <w:rFonts w:ascii="Times New Roman" w:hAnsi="Times New Roman" w:cs="Times New Roman"/>
          <w:sz w:val="28"/>
          <w:szCs w:val="28"/>
        </w:rPr>
        <w:t>9</w:t>
      </w:r>
      <w:r w:rsidR="003A4EF3" w:rsidRPr="006C31B7">
        <w:rPr>
          <w:rFonts w:ascii="Times New Roman" w:hAnsi="Times New Roman" w:cs="Times New Roman"/>
          <w:sz w:val="28"/>
          <w:szCs w:val="28"/>
        </w:rPr>
        <w:t xml:space="preserve"> % от учтённого поголовья объекта</w:t>
      </w:r>
      <w:r w:rsidR="00E13405" w:rsidRPr="006C31B7">
        <w:rPr>
          <w:rFonts w:ascii="Times New Roman" w:hAnsi="Times New Roman" w:cs="Times New Roman"/>
          <w:sz w:val="28"/>
          <w:szCs w:val="28"/>
        </w:rPr>
        <w:t xml:space="preserve"> в закрепленных охотничьих угодьях.</w:t>
      </w:r>
      <w:r w:rsidR="006B6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EF3" w:rsidRPr="003A4EF3" w:rsidRDefault="00DB7A5D" w:rsidP="00DB7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3A4EF3" w:rsidRPr="007C5446">
        <w:rPr>
          <w:rFonts w:ascii="Times New Roman" w:hAnsi="Times New Roman" w:cs="Times New Roman"/>
          <w:sz w:val="28"/>
          <w:szCs w:val="28"/>
        </w:rPr>
        <w:t xml:space="preserve">Утверждённый указом Губернатора Орловской области от </w:t>
      </w:r>
      <w:r w:rsidR="008F7392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9</w:t>
      </w:r>
      <w:r w:rsidR="009A777B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8F7392">
        <w:rPr>
          <w:rFonts w:ascii="Times New Roman" w:hAnsi="Times New Roman" w:cs="Times New Roman"/>
          <w:sz w:val="28"/>
          <w:szCs w:val="28"/>
        </w:rPr>
        <w:t>июля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20</w:t>
      </w:r>
      <w:r w:rsidR="00447C99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2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47C99">
        <w:rPr>
          <w:rFonts w:ascii="Times New Roman" w:hAnsi="Times New Roman" w:cs="Times New Roman"/>
          <w:sz w:val="28"/>
          <w:szCs w:val="28"/>
        </w:rPr>
        <w:t>3</w:t>
      </w:r>
      <w:r w:rsidR="001622C1">
        <w:rPr>
          <w:rFonts w:ascii="Times New Roman" w:hAnsi="Times New Roman" w:cs="Times New Roman"/>
          <w:sz w:val="28"/>
          <w:szCs w:val="28"/>
        </w:rPr>
        <w:t>82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«Об утверждении лимита и </w:t>
      </w:r>
      <w:r w:rsidR="009A777B" w:rsidRPr="007C5446">
        <w:rPr>
          <w:rFonts w:ascii="Times New Roman" w:hAnsi="Times New Roman" w:cs="Times New Roman"/>
          <w:sz w:val="28"/>
          <w:szCs w:val="28"/>
        </w:rPr>
        <w:t xml:space="preserve">установлении </w:t>
      </w:r>
      <w:r w:rsidR="003A4EF3" w:rsidRPr="007C5446">
        <w:rPr>
          <w:rFonts w:ascii="Times New Roman" w:hAnsi="Times New Roman" w:cs="Times New Roman"/>
          <w:sz w:val="28"/>
          <w:szCs w:val="28"/>
        </w:rPr>
        <w:t>квот добычи охотничьих ресурсов на период с 1 августа 20</w:t>
      </w:r>
      <w:r w:rsidR="00447C99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2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года до 1 августа 20</w:t>
      </w:r>
      <w:r w:rsidR="008F7392">
        <w:rPr>
          <w:rFonts w:ascii="Times New Roman" w:hAnsi="Times New Roman" w:cs="Times New Roman"/>
          <w:sz w:val="28"/>
          <w:szCs w:val="28"/>
        </w:rPr>
        <w:t>2</w:t>
      </w:r>
      <w:r w:rsidR="001622C1">
        <w:rPr>
          <w:rFonts w:ascii="Times New Roman" w:hAnsi="Times New Roman" w:cs="Times New Roman"/>
          <w:sz w:val="28"/>
          <w:szCs w:val="28"/>
        </w:rPr>
        <w:t>3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года» лимит добычи охотничьих ресурсов для Орловской области на указанный период времени составляет:</w:t>
      </w:r>
      <w:r w:rsidR="008464A8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по лосю </w:t>
      </w:r>
      <w:r w:rsidR="00D5330A">
        <w:rPr>
          <w:rFonts w:ascii="Times New Roman" w:hAnsi="Times New Roman" w:cs="Times New Roman"/>
          <w:sz w:val="28"/>
          <w:szCs w:val="28"/>
        </w:rPr>
        <w:t>64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D5330A">
        <w:rPr>
          <w:rFonts w:ascii="Times New Roman" w:hAnsi="Times New Roman" w:cs="Times New Roman"/>
          <w:sz w:val="28"/>
          <w:szCs w:val="28"/>
        </w:rPr>
        <w:t>и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(</w:t>
      </w:r>
      <w:r w:rsidR="008F7392">
        <w:rPr>
          <w:rFonts w:ascii="Times New Roman" w:hAnsi="Times New Roman" w:cs="Times New Roman"/>
          <w:sz w:val="28"/>
          <w:szCs w:val="28"/>
        </w:rPr>
        <w:t>4,</w:t>
      </w:r>
      <w:r w:rsidR="00D5330A">
        <w:rPr>
          <w:rFonts w:ascii="Times New Roman" w:hAnsi="Times New Roman" w:cs="Times New Roman"/>
          <w:sz w:val="28"/>
          <w:szCs w:val="28"/>
        </w:rPr>
        <w:t>61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% от учтён</w:t>
      </w:r>
      <w:r w:rsidR="00D5330A">
        <w:rPr>
          <w:rFonts w:ascii="Times New Roman" w:hAnsi="Times New Roman" w:cs="Times New Roman"/>
          <w:sz w:val="28"/>
          <w:szCs w:val="28"/>
        </w:rPr>
        <w:t>ной численности вида)</w:t>
      </w:r>
      <w:r w:rsidR="00C15DBC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C15DBC">
        <w:rPr>
          <w:rFonts w:ascii="Times New Roman" w:hAnsi="Times New Roman" w:cs="Times New Roman"/>
          <w:sz w:val="28"/>
          <w:szCs w:val="28"/>
        </w:rPr>
        <w:t xml:space="preserve"> </w:t>
      </w:r>
      <w:r w:rsidR="006B3539" w:rsidRPr="007C5446">
        <w:rPr>
          <w:rFonts w:ascii="Times New Roman" w:hAnsi="Times New Roman" w:cs="Times New Roman"/>
          <w:sz w:val="28"/>
          <w:szCs w:val="28"/>
        </w:rPr>
        <w:t xml:space="preserve">по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благородному (европейскому) оленю </w:t>
      </w:r>
      <w:r w:rsidR="00D5330A">
        <w:rPr>
          <w:rFonts w:ascii="Times New Roman" w:hAnsi="Times New Roman" w:cs="Times New Roman"/>
          <w:sz w:val="28"/>
          <w:szCs w:val="28"/>
        </w:rPr>
        <w:t>12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особей </w:t>
      </w:r>
      <w:r w:rsidR="00D5330A">
        <w:rPr>
          <w:rFonts w:ascii="Times New Roman" w:hAnsi="Times New Roman" w:cs="Times New Roman"/>
          <w:sz w:val="28"/>
          <w:szCs w:val="28"/>
        </w:rPr>
        <w:br/>
      </w:r>
      <w:r w:rsidR="003A4EF3" w:rsidRPr="007C5446">
        <w:rPr>
          <w:rFonts w:ascii="Times New Roman" w:hAnsi="Times New Roman" w:cs="Times New Roman"/>
          <w:sz w:val="28"/>
          <w:szCs w:val="28"/>
        </w:rPr>
        <w:t>(</w:t>
      </w:r>
      <w:r w:rsidR="00447C99">
        <w:rPr>
          <w:rFonts w:ascii="Times New Roman" w:hAnsi="Times New Roman" w:cs="Times New Roman"/>
          <w:sz w:val="28"/>
          <w:szCs w:val="28"/>
        </w:rPr>
        <w:t>3,</w:t>
      </w:r>
      <w:r w:rsidR="00D5330A">
        <w:rPr>
          <w:rFonts w:ascii="Times New Roman" w:hAnsi="Times New Roman" w:cs="Times New Roman"/>
          <w:sz w:val="28"/>
          <w:szCs w:val="28"/>
        </w:rPr>
        <w:t>58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% от учтённой численности вида</w:t>
      </w:r>
      <w:r w:rsidR="00D5330A">
        <w:rPr>
          <w:rFonts w:ascii="Times New Roman" w:hAnsi="Times New Roman" w:cs="Times New Roman"/>
          <w:sz w:val="28"/>
          <w:szCs w:val="28"/>
        </w:rPr>
        <w:t>)</w:t>
      </w:r>
      <w:r w:rsidR="00B72064" w:rsidRPr="007C5446">
        <w:rPr>
          <w:rFonts w:ascii="Times New Roman" w:hAnsi="Times New Roman" w:cs="Times New Roman"/>
          <w:sz w:val="28"/>
          <w:szCs w:val="28"/>
        </w:rPr>
        <w:t>;</w:t>
      </w:r>
      <w:r w:rsidR="006B3539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по косуле европейской </w:t>
      </w:r>
      <w:r w:rsidR="00C15DBC">
        <w:rPr>
          <w:rFonts w:ascii="Times New Roman" w:hAnsi="Times New Roman" w:cs="Times New Roman"/>
          <w:sz w:val="28"/>
          <w:szCs w:val="28"/>
        </w:rPr>
        <w:t>7</w:t>
      </w:r>
      <w:r w:rsidR="00D5330A">
        <w:rPr>
          <w:rFonts w:ascii="Times New Roman" w:hAnsi="Times New Roman" w:cs="Times New Roman"/>
          <w:sz w:val="28"/>
          <w:szCs w:val="28"/>
        </w:rPr>
        <w:t>34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C15DBC">
        <w:rPr>
          <w:rFonts w:ascii="Times New Roman" w:hAnsi="Times New Roman" w:cs="Times New Roman"/>
          <w:sz w:val="28"/>
          <w:szCs w:val="28"/>
        </w:rPr>
        <w:t>и</w:t>
      </w:r>
      <w:r w:rsidR="00A22629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(</w:t>
      </w:r>
      <w:r w:rsidR="00447C99">
        <w:rPr>
          <w:rFonts w:ascii="Times New Roman" w:hAnsi="Times New Roman" w:cs="Times New Roman"/>
          <w:sz w:val="28"/>
          <w:szCs w:val="28"/>
        </w:rPr>
        <w:t>7,</w:t>
      </w:r>
      <w:r w:rsidR="00D5330A">
        <w:rPr>
          <w:rFonts w:ascii="Times New Roman" w:hAnsi="Times New Roman" w:cs="Times New Roman"/>
          <w:sz w:val="28"/>
          <w:szCs w:val="28"/>
        </w:rPr>
        <w:t>92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% от учтённой численности вида), в том числе</w:t>
      </w:r>
      <w:r w:rsidR="006B3539" w:rsidRPr="007C5446">
        <w:rPr>
          <w:rFonts w:ascii="Times New Roman" w:hAnsi="Times New Roman" w:cs="Times New Roman"/>
          <w:sz w:val="28"/>
          <w:szCs w:val="28"/>
        </w:rPr>
        <w:t>: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D5330A">
        <w:rPr>
          <w:rFonts w:ascii="Times New Roman" w:hAnsi="Times New Roman" w:cs="Times New Roman"/>
          <w:sz w:val="28"/>
          <w:szCs w:val="28"/>
        </w:rPr>
        <w:t>10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9A777B" w:rsidRPr="007C5446">
        <w:rPr>
          <w:rFonts w:ascii="Times New Roman" w:hAnsi="Times New Roman" w:cs="Times New Roman"/>
          <w:sz w:val="28"/>
          <w:szCs w:val="28"/>
        </w:rPr>
        <w:t>ей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старше года</w:t>
      </w:r>
      <w:r w:rsidR="00C15DBC">
        <w:rPr>
          <w:rFonts w:ascii="Times New Roman" w:hAnsi="Times New Roman" w:cs="Times New Roman"/>
          <w:sz w:val="28"/>
          <w:szCs w:val="28"/>
        </w:rPr>
        <w:t xml:space="preserve"> (в общедоступных охотничьих угодьях Орловской области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) </w:t>
      </w:r>
      <w:r w:rsidR="008F7392">
        <w:rPr>
          <w:rFonts w:ascii="Times New Roman" w:hAnsi="Times New Roman" w:cs="Times New Roman"/>
          <w:sz w:val="28"/>
          <w:szCs w:val="28"/>
        </w:rPr>
        <w:t xml:space="preserve">и </w:t>
      </w:r>
      <w:r w:rsidR="00D5330A">
        <w:rPr>
          <w:rFonts w:ascii="Times New Roman" w:hAnsi="Times New Roman" w:cs="Times New Roman"/>
          <w:sz w:val="28"/>
          <w:szCs w:val="28"/>
        </w:rPr>
        <w:t>40</w:t>
      </w:r>
      <w:r w:rsidR="008F7392">
        <w:rPr>
          <w:rFonts w:ascii="Times New Roman" w:hAnsi="Times New Roman" w:cs="Times New Roman"/>
          <w:sz w:val="28"/>
          <w:szCs w:val="28"/>
        </w:rPr>
        <w:t xml:space="preserve"> особей в возрасте до года</w:t>
      </w:r>
      <w:r w:rsidR="009A777B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(</w:t>
      </w:r>
      <w:r w:rsidR="00C15DBC" w:rsidRPr="00C15DBC">
        <w:rPr>
          <w:rFonts w:ascii="Times New Roman" w:hAnsi="Times New Roman" w:cs="Times New Roman"/>
          <w:sz w:val="28"/>
          <w:szCs w:val="28"/>
        </w:rPr>
        <w:t>в общедоступных охотничьих угодьях Орловской области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) и барсуку </w:t>
      </w:r>
      <w:r w:rsidR="00F95B18">
        <w:rPr>
          <w:rFonts w:ascii="Times New Roman" w:hAnsi="Times New Roman" w:cs="Times New Roman"/>
          <w:sz w:val="28"/>
          <w:szCs w:val="28"/>
        </w:rPr>
        <w:t>5</w:t>
      </w:r>
      <w:r w:rsidR="00C15DBC">
        <w:rPr>
          <w:rFonts w:ascii="Times New Roman" w:hAnsi="Times New Roman" w:cs="Times New Roman"/>
          <w:sz w:val="28"/>
          <w:szCs w:val="28"/>
        </w:rPr>
        <w:t>6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C15DBC">
        <w:rPr>
          <w:rFonts w:ascii="Times New Roman" w:hAnsi="Times New Roman" w:cs="Times New Roman"/>
          <w:sz w:val="28"/>
          <w:szCs w:val="28"/>
        </w:rPr>
        <w:t>ей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(</w:t>
      </w:r>
      <w:r w:rsidR="009A777B" w:rsidRPr="007C5446">
        <w:rPr>
          <w:rFonts w:ascii="Times New Roman" w:hAnsi="Times New Roman" w:cs="Times New Roman"/>
          <w:sz w:val="28"/>
          <w:szCs w:val="28"/>
        </w:rPr>
        <w:t>8,</w:t>
      </w:r>
      <w:r w:rsidR="00D5330A">
        <w:rPr>
          <w:rFonts w:ascii="Times New Roman" w:hAnsi="Times New Roman" w:cs="Times New Roman"/>
          <w:sz w:val="28"/>
          <w:szCs w:val="28"/>
        </w:rPr>
        <w:t>10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% от численности объекта) без подразделения по возрастным</w:t>
      </w:r>
      <w:r w:rsidR="00212E60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категориям</w:t>
      </w:r>
      <w:r w:rsidR="003A4EF3" w:rsidRPr="003A4EF3">
        <w:rPr>
          <w:rFonts w:ascii="Times New Roman" w:hAnsi="Times New Roman" w:cs="Times New Roman"/>
          <w:sz w:val="28"/>
          <w:szCs w:val="28"/>
        </w:rPr>
        <w:t>.</w:t>
      </w:r>
      <w:r w:rsidR="0014758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15DB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15DBC">
        <w:rPr>
          <w:rFonts w:ascii="Times New Roman" w:hAnsi="Times New Roman" w:cs="Times New Roman"/>
          <w:sz w:val="28"/>
          <w:szCs w:val="28"/>
        </w:rPr>
        <w:t>соотвтетствии</w:t>
      </w:r>
      <w:proofErr w:type="spellEnd"/>
      <w:r w:rsidR="00C15DBC">
        <w:rPr>
          <w:rFonts w:ascii="Times New Roman" w:hAnsi="Times New Roman" w:cs="Times New Roman"/>
          <w:sz w:val="28"/>
          <w:szCs w:val="28"/>
        </w:rPr>
        <w:t xml:space="preserve"> с п. 11 приказа Министерства природных ресурсов и экологии Российской Федерации от 27 ноября 2020 года № 981 «Об утверждении порядка подготовки, принятия документов об утверждении лимита добычи охотничьих ресурсов, внесения в него </w:t>
      </w:r>
      <w:proofErr w:type="spellStart"/>
      <w:r w:rsidR="00C15DBC">
        <w:rPr>
          <w:rFonts w:ascii="Times New Roman" w:hAnsi="Times New Roman" w:cs="Times New Roman"/>
          <w:sz w:val="28"/>
          <w:szCs w:val="28"/>
        </w:rPr>
        <w:t>изминений</w:t>
      </w:r>
      <w:proofErr w:type="spellEnd"/>
      <w:r w:rsidR="00C15DBC">
        <w:rPr>
          <w:rFonts w:ascii="Times New Roman" w:hAnsi="Times New Roman" w:cs="Times New Roman"/>
          <w:sz w:val="28"/>
          <w:szCs w:val="28"/>
        </w:rPr>
        <w:t xml:space="preserve"> и требований к его содержанию и составу» в</w:t>
      </w:r>
      <w:r w:rsidR="00C15DBC" w:rsidRPr="00C15DBC">
        <w:rPr>
          <w:rFonts w:ascii="Times New Roman" w:hAnsi="Times New Roman" w:cs="Times New Roman"/>
          <w:sz w:val="28"/>
          <w:szCs w:val="28"/>
        </w:rPr>
        <w:t xml:space="preserve"> закрепленных охотничьих угодьях </w:t>
      </w:r>
      <w:proofErr w:type="spellStart"/>
      <w:r w:rsidR="00C15DBC" w:rsidRPr="00C15DBC">
        <w:rPr>
          <w:rFonts w:ascii="Times New Roman" w:hAnsi="Times New Roman" w:cs="Times New Roman"/>
          <w:sz w:val="28"/>
          <w:szCs w:val="28"/>
        </w:rPr>
        <w:t>охотпользователи</w:t>
      </w:r>
      <w:proofErr w:type="spellEnd"/>
      <w:r w:rsidR="00C15DBC" w:rsidRPr="00C15DBC">
        <w:rPr>
          <w:rFonts w:ascii="Times New Roman" w:hAnsi="Times New Roman" w:cs="Times New Roman"/>
          <w:sz w:val="28"/>
          <w:szCs w:val="28"/>
        </w:rPr>
        <w:t xml:space="preserve"> самостоятельно определяют объемы </w:t>
      </w:r>
      <w:r w:rsidR="00C15DBC" w:rsidRPr="00C15DBC">
        <w:rPr>
          <w:rFonts w:ascii="Times New Roman" w:hAnsi="Times New Roman" w:cs="Times New Roman"/>
          <w:sz w:val="28"/>
          <w:szCs w:val="28"/>
        </w:rPr>
        <w:lastRenderedPageBreak/>
        <w:t>изъятия охотничьих ресурсов в возрасте до одного года, а также</w:t>
      </w:r>
      <w:proofErr w:type="gramEnd"/>
      <w:r w:rsidR="00C15DBC" w:rsidRPr="00C15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DBC" w:rsidRPr="00C15DBC">
        <w:rPr>
          <w:rFonts w:ascii="Times New Roman" w:hAnsi="Times New Roman" w:cs="Times New Roman"/>
          <w:sz w:val="28"/>
          <w:szCs w:val="28"/>
        </w:rPr>
        <w:t>взрослых особей (самцов во время гона, с неокостеневшими рогами, без подразделения по половому признаку, самцов кабарги) в пределах общей установленной квоты добычи каждого вида охотничьих ресурсов в соответствии с утвержденными нормативами допустимого изъятия охотничьих ресурсов и нормативами численности охотничьих ресурсов в охотничьих угодьях после утверждения высшим должностным лицом субъекта Российской Федерации лимита добычи охотничьих ресурсов и могут перераспределять их в</w:t>
      </w:r>
      <w:proofErr w:type="gramEnd"/>
      <w:r w:rsidR="00C15DBC" w:rsidRPr="00C15DBC">
        <w:rPr>
          <w:rFonts w:ascii="Times New Roman" w:hAnsi="Times New Roman" w:cs="Times New Roman"/>
          <w:sz w:val="28"/>
          <w:szCs w:val="28"/>
        </w:rPr>
        <w:t xml:space="preserve"> течение срока охоты на каждый вид охотничьих ресурсов в соответствии с утвержденными нормативами допустимого изъятия охотничьих </w:t>
      </w:r>
      <w:proofErr w:type="gramStart"/>
      <w:r w:rsidR="00C15DBC" w:rsidRPr="00C15DBC">
        <w:rPr>
          <w:rFonts w:ascii="Times New Roman" w:hAnsi="Times New Roman" w:cs="Times New Roman"/>
          <w:sz w:val="28"/>
          <w:szCs w:val="28"/>
        </w:rPr>
        <w:t>ресурсов</w:t>
      </w:r>
      <w:proofErr w:type="gramEnd"/>
      <w:r w:rsidR="00C15DBC" w:rsidRPr="00C15DBC">
        <w:rPr>
          <w:rFonts w:ascii="Times New Roman" w:hAnsi="Times New Roman" w:cs="Times New Roman"/>
          <w:sz w:val="28"/>
          <w:szCs w:val="28"/>
        </w:rPr>
        <w:t xml:space="preserve"> в пределах срока действия утвержденного лимита добычи охотничьих ресурсов.</w:t>
      </w:r>
      <w:r w:rsidR="001475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11D" w:rsidRDefault="0005711D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11D" w:rsidRDefault="003A4EF3" w:rsidP="008A1D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446">
        <w:rPr>
          <w:rFonts w:ascii="Times New Roman" w:hAnsi="Times New Roman" w:cs="Times New Roman"/>
          <w:b/>
          <w:sz w:val="28"/>
          <w:szCs w:val="28"/>
        </w:rPr>
        <w:t>Оценка воздействия</w:t>
      </w:r>
      <w:r w:rsidR="0005711D" w:rsidRPr="007C5446">
        <w:rPr>
          <w:rFonts w:ascii="Times New Roman" w:hAnsi="Times New Roman" w:cs="Times New Roman"/>
          <w:b/>
          <w:sz w:val="28"/>
          <w:szCs w:val="28"/>
        </w:rPr>
        <w:t>.</w:t>
      </w:r>
    </w:p>
    <w:p w:rsidR="008A1DA3" w:rsidRPr="008A1DA3" w:rsidRDefault="008A1DA3" w:rsidP="008A1D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5A3" w:rsidRPr="007C5446" w:rsidRDefault="004F3747" w:rsidP="00CA1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квот на изъятие охотничьих ресурсов из среды их обитания </w:t>
      </w:r>
      <w:r w:rsidR="00E2289D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по лосю, бл</w:t>
      </w:r>
      <w:r>
        <w:rPr>
          <w:rFonts w:ascii="Times New Roman" w:hAnsi="Times New Roman" w:cs="Times New Roman"/>
          <w:sz w:val="28"/>
          <w:szCs w:val="28"/>
        </w:rPr>
        <w:t xml:space="preserve">агородному (европейскому) оленю, пятнистому оленю и европейской косуле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не превышают установленные существующими нормативными документами лимит и квоты добычи этих объектов охоты. </w:t>
      </w:r>
      <w:proofErr w:type="gramStart"/>
      <w:r w:rsidR="003A4EF3" w:rsidRPr="007C5446">
        <w:rPr>
          <w:rFonts w:ascii="Times New Roman" w:hAnsi="Times New Roman" w:cs="Times New Roman"/>
          <w:sz w:val="28"/>
          <w:szCs w:val="28"/>
        </w:rPr>
        <w:t>Запрашиваемые квоты</w:t>
      </w:r>
      <w:r w:rsidR="00E2289D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>на добычу барсука не выходят из установленных приказ</w:t>
      </w:r>
      <w:r w:rsidR="00FC49FE">
        <w:rPr>
          <w:rFonts w:ascii="Times New Roman" w:hAnsi="Times New Roman" w:cs="Times New Roman"/>
          <w:sz w:val="28"/>
          <w:szCs w:val="28"/>
        </w:rPr>
        <w:t>а</w:t>
      </w:r>
      <w:r w:rsidR="003A4EF3" w:rsidRPr="007C5446">
        <w:rPr>
          <w:rFonts w:ascii="Times New Roman" w:hAnsi="Times New Roman" w:cs="Times New Roman"/>
          <w:sz w:val="28"/>
          <w:szCs w:val="28"/>
        </w:rPr>
        <w:t>м</w:t>
      </w:r>
      <w:r w:rsidR="00FC49FE">
        <w:rPr>
          <w:rFonts w:ascii="Times New Roman" w:hAnsi="Times New Roman" w:cs="Times New Roman"/>
          <w:sz w:val="28"/>
          <w:szCs w:val="28"/>
        </w:rPr>
        <w:t>и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FC49FE" w:rsidRPr="00FC49FE">
        <w:rPr>
          <w:rFonts w:ascii="Times New Roman" w:hAnsi="Times New Roman" w:cs="Times New Roman"/>
          <w:sz w:val="28"/>
          <w:szCs w:val="28"/>
        </w:rPr>
        <w:t>Минприроды России от 2</w:t>
      </w:r>
      <w:r w:rsidR="00D5330A">
        <w:rPr>
          <w:rFonts w:ascii="Times New Roman" w:hAnsi="Times New Roman" w:cs="Times New Roman"/>
          <w:sz w:val="28"/>
          <w:szCs w:val="28"/>
        </w:rPr>
        <w:t>7</w:t>
      </w:r>
      <w:r w:rsidR="00FC49FE" w:rsidRPr="00FC49FE">
        <w:rPr>
          <w:rFonts w:ascii="Times New Roman" w:hAnsi="Times New Roman" w:cs="Times New Roman"/>
          <w:sz w:val="28"/>
          <w:szCs w:val="28"/>
        </w:rPr>
        <w:t xml:space="preserve"> </w:t>
      </w:r>
      <w:r w:rsidR="00D5330A">
        <w:rPr>
          <w:rFonts w:ascii="Times New Roman" w:hAnsi="Times New Roman" w:cs="Times New Roman"/>
          <w:sz w:val="28"/>
          <w:szCs w:val="28"/>
        </w:rPr>
        <w:t>января</w:t>
      </w:r>
      <w:r w:rsidR="00FC49FE" w:rsidRPr="00FC49FE">
        <w:rPr>
          <w:rFonts w:ascii="Times New Roman" w:hAnsi="Times New Roman" w:cs="Times New Roman"/>
          <w:sz w:val="28"/>
          <w:szCs w:val="28"/>
        </w:rPr>
        <w:t xml:space="preserve"> 202</w:t>
      </w:r>
      <w:r w:rsidR="00D5330A">
        <w:rPr>
          <w:rFonts w:ascii="Times New Roman" w:hAnsi="Times New Roman" w:cs="Times New Roman"/>
          <w:sz w:val="28"/>
          <w:szCs w:val="28"/>
        </w:rPr>
        <w:t>2</w:t>
      </w:r>
      <w:r w:rsidR="00FC49FE" w:rsidRPr="00FC49F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5330A">
        <w:rPr>
          <w:rFonts w:ascii="Times New Roman" w:hAnsi="Times New Roman" w:cs="Times New Roman"/>
          <w:sz w:val="28"/>
          <w:szCs w:val="28"/>
        </w:rPr>
        <w:t>49</w:t>
      </w:r>
      <w:r w:rsidR="00FC49FE" w:rsidRPr="00FC49FE">
        <w:rPr>
          <w:rFonts w:ascii="Times New Roman" w:hAnsi="Times New Roman" w:cs="Times New Roman"/>
          <w:sz w:val="28"/>
          <w:szCs w:val="28"/>
        </w:rPr>
        <w:t xml:space="preserve"> «Об утверждении нормативов допустимого и</w:t>
      </w:r>
      <w:r w:rsidR="00FC49FE">
        <w:rPr>
          <w:rFonts w:ascii="Times New Roman" w:hAnsi="Times New Roman" w:cs="Times New Roman"/>
          <w:sz w:val="28"/>
          <w:szCs w:val="28"/>
        </w:rPr>
        <w:t>зъятия охотничьих ресурсов</w:t>
      </w:r>
      <w:r w:rsidR="00D5330A">
        <w:rPr>
          <w:rFonts w:ascii="Times New Roman" w:hAnsi="Times New Roman" w:cs="Times New Roman"/>
          <w:sz w:val="28"/>
          <w:szCs w:val="28"/>
        </w:rPr>
        <w:t xml:space="preserve">, нормативов биотехнических мероприятий и о признании утратившим силу приказа Министерства природных </w:t>
      </w:r>
      <w:proofErr w:type="spellStart"/>
      <w:r w:rsidR="00D5330A">
        <w:rPr>
          <w:rFonts w:ascii="Times New Roman" w:hAnsi="Times New Roman" w:cs="Times New Roman"/>
          <w:sz w:val="28"/>
          <w:szCs w:val="28"/>
        </w:rPr>
        <w:t>реурсов</w:t>
      </w:r>
      <w:proofErr w:type="spellEnd"/>
      <w:r w:rsidR="00D5330A">
        <w:rPr>
          <w:rFonts w:ascii="Times New Roman" w:hAnsi="Times New Roman" w:cs="Times New Roman"/>
          <w:sz w:val="28"/>
          <w:szCs w:val="28"/>
        </w:rPr>
        <w:t xml:space="preserve"> и экологии Российской Федерации от 25 ноября 2020 г. № 965»</w:t>
      </w:r>
      <w:r w:rsidR="00FC49FE">
        <w:rPr>
          <w:rFonts w:ascii="Times New Roman" w:hAnsi="Times New Roman" w:cs="Times New Roman"/>
          <w:sz w:val="28"/>
          <w:szCs w:val="28"/>
        </w:rPr>
        <w:t xml:space="preserve"> 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и </w:t>
      </w:r>
      <w:r w:rsidR="00FC49FE">
        <w:rPr>
          <w:rFonts w:ascii="Times New Roman" w:hAnsi="Times New Roman" w:cs="Times New Roman"/>
          <w:sz w:val="28"/>
          <w:szCs w:val="28"/>
        </w:rPr>
        <w:t xml:space="preserve">от </w:t>
      </w:r>
      <w:r w:rsidR="00FC49FE" w:rsidRPr="00FC49FE">
        <w:rPr>
          <w:rFonts w:ascii="Times New Roman" w:hAnsi="Times New Roman" w:cs="Times New Roman"/>
          <w:sz w:val="28"/>
          <w:szCs w:val="28"/>
        </w:rPr>
        <w:t>27</w:t>
      </w:r>
      <w:r w:rsidR="00FC49FE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FC49FE" w:rsidRPr="00FC49FE">
        <w:rPr>
          <w:rFonts w:ascii="Times New Roman" w:hAnsi="Times New Roman" w:cs="Times New Roman"/>
          <w:sz w:val="28"/>
          <w:szCs w:val="28"/>
        </w:rPr>
        <w:t xml:space="preserve">2020 </w:t>
      </w:r>
      <w:r w:rsidR="00FC49FE">
        <w:rPr>
          <w:rFonts w:ascii="Times New Roman" w:hAnsi="Times New Roman" w:cs="Times New Roman"/>
          <w:sz w:val="28"/>
          <w:szCs w:val="28"/>
        </w:rPr>
        <w:t>№</w:t>
      </w:r>
      <w:r w:rsidR="00FC49FE" w:rsidRPr="00FC49FE">
        <w:rPr>
          <w:rFonts w:ascii="Times New Roman" w:hAnsi="Times New Roman" w:cs="Times New Roman"/>
          <w:sz w:val="28"/>
          <w:szCs w:val="28"/>
        </w:rPr>
        <w:t xml:space="preserve"> 981 </w:t>
      </w:r>
      <w:r w:rsidR="00FC49FE">
        <w:rPr>
          <w:rFonts w:ascii="Times New Roman" w:hAnsi="Times New Roman" w:cs="Times New Roman"/>
          <w:sz w:val="28"/>
          <w:szCs w:val="28"/>
        </w:rPr>
        <w:t>«</w:t>
      </w:r>
      <w:r w:rsidR="00FC49FE" w:rsidRPr="00FC49FE">
        <w:rPr>
          <w:rFonts w:ascii="Times New Roman" w:hAnsi="Times New Roman" w:cs="Times New Roman"/>
          <w:sz w:val="28"/>
          <w:szCs w:val="28"/>
        </w:rPr>
        <w:t>Об утверждении Порядка подготовки, принятия документа об</w:t>
      </w:r>
      <w:proofErr w:type="gramEnd"/>
      <w:r w:rsidR="00FC49FE" w:rsidRPr="00FC49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49FE" w:rsidRPr="00FC49FE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="00FC49FE" w:rsidRPr="00FC49FE">
        <w:rPr>
          <w:rFonts w:ascii="Times New Roman" w:hAnsi="Times New Roman" w:cs="Times New Roman"/>
          <w:sz w:val="28"/>
          <w:szCs w:val="28"/>
        </w:rPr>
        <w:t xml:space="preserve"> лимита добычи охотничьих ресурсов, внесения в него изменений и требов</w:t>
      </w:r>
      <w:r w:rsidR="00FC49FE">
        <w:rPr>
          <w:rFonts w:ascii="Times New Roman" w:hAnsi="Times New Roman" w:cs="Times New Roman"/>
          <w:sz w:val="28"/>
          <w:szCs w:val="28"/>
        </w:rPr>
        <w:t>аний к его содержанию и составу»</w:t>
      </w:r>
      <w:r w:rsidR="00715513" w:rsidRPr="007C5446">
        <w:rPr>
          <w:rFonts w:ascii="Times New Roman" w:hAnsi="Times New Roman" w:cs="Times New Roman"/>
          <w:sz w:val="28"/>
          <w:szCs w:val="28"/>
        </w:rPr>
        <w:t>.</w:t>
      </w:r>
      <w:r w:rsidR="003A4EF3" w:rsidRPr="007C5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41C" w:rsidRPr="007C5446" w:rsidRDefault="003A4EF3" w:rsidP="00CA1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последние </w:t>
      </w:r>
      <w:r w:rsidR="008041E0">
        <w:rPr>
          <w:rFonts w:ascii="Times New Roman" w:hAnsi="Times New Roman" w:cs="Times New Roman"/>
          <w:color w:val="000000" w:themeColor="text1"/>
          <w:sz w:val="28"/>
          <w:szCs w:val="28"/>
        </w:rPr>
        <w:t>годы</w:t>
      </w:r>
      <w:r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D5330A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- 20</w:t>
      </w:r>
      <w:r w:rsidR="008F7392"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5330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целом по области имеет место рост численности </w:t>
      </w:r>
      <w:r w:rsidR="0062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европейской косули на </w:t>
      </w:r>
      <w:r w:rsidR="00253F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4,3 </w:t>
      </w:r>
      <w:r w:rsidR="00621E73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="00F866FD" w:rsidRPr="00F86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264BA" w:rsidRDefault="00CB3BDB" w:rsidP="00CB3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Оптимальная численность популяций лося, благородного (европейского) оленя и европейской </w:t>
      </w:r>
      <w:r w:rsidR="00935750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косули 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>охотугодьях</w:t>
      </w:r>
      <w:proofErr w:type="spellEnd"/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15A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пока не достигнута и их численность в угодьях </w:t>
      </w:r>
      <w:proofErr w:type="spellStart"/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>охотпользователей</w:t>
      </w:r>
      <w:proofErr w:type="spellEnd"/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750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размещена 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>неравномерн</w:t>
      </w:r>
      <w:r w:rsidR="00935750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A4EF3" w:rsidRPr="003D7E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C7B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7BF2" w:rsidRPr="007C5446" w:rsidRDefault="003A4EF3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t xml:space="preserve">Плотность </w:t>
      </w:r>
      <w:r w:rsidR="00280885" w:rsidRPr="007C5446">
        <w:rPr>
          <w:rFonts w:ascii="Times New Roman" w:hAnsi="Times New Roman" w:cs="Times New Roman"/>
          <w:sz w:val="28"/>
          <w:szCs w:val="28"/>
        </w:rPr>
        <w:t xml:space="preserve">популяции </w:t>
      </w:r>
      <w:r w:rsidRPr="007C5446">
        <w:rPr>
          <w:rFonts w:ascii="Times New Roman" w:hAnsi="Times New Roman" w:cs="Times New Roman"/>
          <w:sz w:val="28"/>
          <w:szCs w:val="28"/>
        </w:rPr>
        <w:t xml:space="preserve">лисицы в </w:t>
      </w:r>
      <w:proofErr w:type="spellStart"/>
      <w:r w:rsidRPr="007C5446">
        <w:rPr>
          <w:rFonts w:ascii="Times New Roman" w:hAnsi="Times New Roman" w:cs="Times New Roman"/>
          <w:sz w:val="28"/>
          <w:szCs w:val="28"/>
        </w:rPr>
        <w:t>охотугодьях</w:t>
      </w:r>
      <w:proofErr w:type="spellEnd"/>
      <w:r w:rsidRPr="007C5446">
        <w:rPr>
          <w:rFonts w:ascii="Times New Roman" w:hAnsi="Times New Roman" w:cs="Times New Roman"/>
          <w:sz w:val="28"/>
          <w:szCs w:val="28"/>
        </w:rPr>
        <w:t xml:space="preserve"> области, начиная </w:t>
      </w:r>
      <w:r w:rsidR="00280885" w:rsidRPr="007C5446">
        <w:rPr>
          <w:rFonts w:ascii="Times New Roman" w:hAnsi="Times New Roman" w:cs="Times New Roman"/>
          <w:sz w:val="28"/>
          <w:szCs w:val="28"/>
        </w:rPr>
        <w:t xml:space="preserve">         </w:t>
      </w:r>
      <w:r w:rsidR="003E22A0" w:rsidRPr="007C5446">
        <w:rPr>
          <w:rFonts w:ascii="Times New Roman" w:hAnsi="Times New Roman" w:cs="Times New Roman"/>
          <w:sz w:val="28"/>
          <w:szCs w:val="28"/>
        </w:rPr>
        <w:t xml:space="preserve">      </w:t>
      </w:r>
      <w:r w:rsidRPr="007C5446">
        <w:rPr>
          <w:rFonts w:ascii="Times New Roman" w:hAnsi="Times New Roman" w:cs="Times New Roman"/>
          <w:sz w:val="28"/>
          <w:szCs w:val="28"/>
        </w:rPr>
        <w:t xml:space="preserve">с 2012 года, </w:t>
      </w:r>
      <w:proofErr w:type="gramStart"/>
      <w:r w:rsidRPr="007C5446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Pr="007C5446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B43D0D" w:rsidRPr="007C5446">
        <w:rPr>
          <w:rFonts w:ascii="Times New Roman" w:hAnsi="Times New Roman" w:cs="Times New Roman"/>
          <w:sz w:val="28"/>
          <w:szCs w:val="28"/>
        </w:rPr>
        <w:t xml:space="preserve">интенсивных </w:t>
      </w:r>
      <w:r w:rsidRPr="007C5446">
        <w:rPr>
          <w:rFonts w:ascii="Times New Roman" w:hAnsi="Times New Roman" w:cs="Times New Roman"/>
          <w:sz w:val="28"/>
          <w:szCs w:val="28"/>
        </w:rPr>
        <w:t>работ по регулированию этого хищника, сокращается</w:t>
      </w:r>
      <w:r w:rsidR="008620D2">
        <w:rPr>
          <w:rFonts w:ascii="Times New Roman" w:hAnsi="Times New Roman" w:cs="Times New Roman"/>
          <w:sz w:val="28"/>
          <w:szCs w:val="28"/>
        </w:rPr>
        <w:t>, однако в 2020 году численность снова увеличилась на 205,8 % по сравнению с численностью 2019 года.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 По данным проведения учетных работ</w:t>
      </w:r>
      <w:r w:rsidR="00CF5EFB">
        <w:rPr>
          <w:rFonts w:ascii="Times New Roman" w:hAnsi="Times New Roman" w:cs="Times New Roman"/>
          <w:sz w:val="28"/>
          <w:szCs w:val="28"/>
        </w:rPr>
        <w:t xml:space="preserve"> в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 20</w:t>
      </w:r>
      <w:r w:rsidR="008620D2">
        <w:rPr>
          <w:rFonts w:ascii="Times New Roman" w:hAnsi="Times New Roman" w:cs="Times New Roman"/>
          <w:sz w:val="28"/>
          <w:szCs w:val="28"/>
        </w:rPr>
        <w:t>2</w:t>
      </w:r>
      <w:r w:rsidR="00253FC0">
        <w:rPr>
          <w:rFonts w:ascii="Times New Roman" w:hAnsi="Times New Roman" w:cs="Times New Roman"/>
          <w:sz w:val="28"/>
          <w:szCs w:val="28"/>
        </w:rPr>
        <w:t>3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 год</w:t>
      </w:r>
      <w:r w:rsidR="00CF5EFB">
        <w:rPr>
          <w:rFonts w:ascii="Times New Roman" w:hAnsi="Times New Roman" w:cs="Times New Roman"/>
          <w:sz w:val="28"/>
          <w:szCs w:val="28"/>
        </w:rPr>
        <w:t>у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 численность вида оценивается в </w:t>
      </w:r>
      <w:r w:rsidR="004232BA">
        <w:rPr>
          <w:rFonts w:ascii="Times New Roman" w:hAnsi="Times New Roman" w:cs="Times New Roman"/>
          <w:sz w:val="28"/>
          <w:szCs w:val="28"/>
        </w:rPr>
        <w:t>1</w:t>
      </w:r>
      <w:r w:rsidR="00253FC0">
        <w:rPr>
          <w:rFonts w:ascii="Times New Roman" w:hAnsi="Times New Roman" w:cs="Times New Roman"/>
          <w:sz w:val="28"/>
          <w:szCs w:val="28"/>
        </w:rPr>
        <w:t>489</w:t>
      </w:r>
      <w:r w:rsidR="00CF5EFB">
        <w:rPr>
          <w:rFonts w:ascii="Times New Roman" w:hAnsi="Times New Roman" w:cs="Times New Roman"/>
          <w:sz w:val="28"/>
          <w:szCs w:val="28"/>
        </w:rPr>
        <w:t xml:space="preserve"> </w:t>
      </w:r>
      <w:r w:rsidR="00BC7BF2" w:rsidRPr="007C5446">
        <w:rPr>
          <w:rFonts w:ascii="Times New Roman" w:hAnsi="Times New Roman" w:cs="Times New Roman"/>
          <w:sz w:val="28"/>
          <w:szCs w:val="28"/>
        </w:rPr>
        <w:t>особей</w:t>
      </w:r>
      <w:r w:rsidR="008620D2">
        <w:rPr>
          <w:rFonts w:ascii="Times New Roman" w:hAnsi="Times New Roman" w:cs="Times New Roman"/>
          <w:sz w:val="28"/>
          <w:szCs w:val="28"/>
        </w:rPr>
        <w:t xml:space="preserve"> и в целом по области </w:t>
      </w:r>
      <w:r w:rsidR="00BC7BF2" w:rsidRPr="007C5446">
        <w:rPr>
          <w:rFonts w:ascii="Times New Roman" w:hAnsi="Times New Roman" w:cs="Times New Roman"/>
          <w:sz w:val="28"/>
          <w:szCs w:val="28"/>
        </w:rPr>
        <w:t xml:space="preserve">находится ниже </w:t>
      </w:r>
      <w:r w:rsidR="00FC49FE">
        <w:rPr>
          <w:rFonts w:ascii="Times New Roman" w:hAnsi="Times New Roman" w:cs="Times New Roman"/>
          <w:sz w:val="28"/>
          <w:szCs w:val="28"/>
        </w:rPr>
        <w:t>максимального</w:t>
      </w:r>
      <w:r w:rsidR="00A67656" w:rsidRPr="007C5446">
        <w:rPr>
          <w:rFonts w:ascii="Times New Roman" w:hAnsi="Times New Roman" w:cs="Times New Roman"/>
          <w:sz w:val="28"/>
          <w:szCs w:val="28"/>
        </w:rPr>
        <w:t xml:space="preserve"> уровня.</w:t>
      </w:r>
    </w:p>
    <w:p w:rsidR="008620D2" w:rsidRDefault="003D7E07" w:rsidP="00A67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E1081">
        <w:rPr>
          <w:rFonts w:ascii="Times New Roman" w:hAnsi="Times New Roman" w:cs="Times New Roman"/>
          <w:sz w:val="28"/>
          <w:szCs w:val="28"/>
        </w:rPr>
        <w:t>С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ледует отметить, что </w:t>
      </w:r>
      <w:r w:rsidR="008E0C6E" w:rsidRPr="003E1081">
        <w:rPr>
          <w:rFonts w:ascii="Times New Roman" w:hAnsi="Times New Roman" w:cs="Times New Roman"/>
          <w:sz w:val="28"/>
          <w:szCs w:val="28"/>
        </w:rPr>
        <w:t>в 20</w:t>
      </w:r>
      <w:r w:rsidR="004232BA" w:rsidRPr="003E1081">
        <w:rPr>
          <w:rFonts w:ascii="Times New Roman" w:hAnsi="Times New Roman" w:cs="Times New Roman"/>
          <w:sz w:val="28"/>
          <w:szCs w:val="28"/>
        </w:rPr>
        <w:t>2</w:t>
      </w:r>
      <w:r w:rsidR="00CF5EFB">
        <w:rPr>
          <w:rFonts w:ascii="Times New Roman" w:hAnsi="Times New Roman" w:cs="Times New Roman"/>
          <w:sz w:val="28"/>
          <w:szCs w:val="28"/>
        </w:rPr>
        <w:t>1</w:t>
      </w:r>
      <w:r w:rsidR="008E0C6E" w:rsidRPr="003E1081">
        <w:rPr>
          <w:rFonts w:ascii="Times New Roman" w:hAnsi="Times New Roman" w:cs="Times New Roman"/>
          <w:sz w:val="28"/>
          <w:szCs w:val="28"/>
        </w:rPr>
        <w:t>-202</w:t>
      </w:r>
      <w:r w:rsidR="00CF5EFB">
        <w:rPr>
          <w:rFonts w:ascii="Times New Roman" w:hAnsi="Times New Roman" w:cs="Times New Roman"/>
          <w:sz w:val="28"/>
          <w:szCs w:val="28"/>
        </w:rPr>
        <w:t>2</w:t>
      </w:r>
      <w:r w:rsidR="008E0C6E" w:rsidRPr="003E1081">
        <w:rPr>
          <w:rFonts w:ascii="Times New Roman" w:hAnsi="Times New Roman" w:cs="Times New Roman"/>
          <w:sz w:val="28"/>
          <w:szCs w:val="28"/>
        </w:rPr>
        <w:t xml:space="preserve"> годах 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ситуация </w:t>
      </w:r>
      <w:r w:rsidR="008E0C6E" w:rsidRPr="003E1081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по заболеванию бешенством </w:t>
      </w:r>
      <w:r w:rsidR="00A67656" w:rsidRPr="003E1081">
        <w:rPr>
          <w:rFonts w:ascii="Times New Roman" w:hAnsi="Times New Roman" w:cs="Times New Roman"/>
          <w:sz w:val="28"/>
          <w:szCs w:val="28"/>
        </w:rPr>
        <w:t xml:space="preserve">животных </w:t>
      </w:r>
      <w:r w:rsidR="008E0C6E" w:rsidRPr="003E1081">
        <w:rPr>
          <w:rFonts w:ascii="Times New Roman" w:hAnsi="Times New Roman" w:cs="Times New Roman"/>
          <w:sz w:val="28"/>
          <w:szCs w:val="28"/>
        </w:rPr>
        <w:t xml:space="preserve">в природной среде стабилизировалась и находится на более низком уровне по сравнению с предшествующими </w:t>
      </w:r>
      <w:r w:rsidR="008E0C6E" w:rsidRPr="003E1081">
        <w:rPr>
          <w:rFonts w:ascii="Times New Roman" w:hAnsi="Times New Roman" w:cs="Times New Roman"/>
          <w:sz w:val="28"/>
          <w:szCs w:val="28"/>
        </w:rPr>
        <w:lastRenderedPageBreak/>
        <w:t>годами.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 Основным распространителем </w:t>
      </w:r>
      <w:r w:rsidR="00280885" w:rsidRPr="003E1081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3A4EF3" w:rsidRPr="003E1081">
        <w:rPr>
          <w:rFonts w:ascii="Times New Roman" w:hAnsi="Times New Roman" w:cs="Times New Roman"/>
          <w:sz w:val="28"/>
          <w:szCs w:val="28"/>
        </w:rPr>
        <w:t xml:space="preserve">заболевания </w:t>
      </w:r>
      <w:r w:rsidR="0095191B" w:rsidRPr="003E1081">
        <w:rPr>
          <w:rFonts w:ascii="Times New Roman" w:hAnsi="Times New Roman" w:cs="Times New Roman"/>
          <w:sz w:val="28"/>
          <w:szCs w:val="28"/>
        </w:rPr>
        <w:t xml:space="preserve">в среде дикой фауны </w:t>
      </w:r>
      <w:r w:rsidR="003A4EF3" w:rsidRPr="003E1081">
        <w:rPr>
          <w:rFonts w:ascii="Times New Roman" w:hAnsi="Times New Roman" w:cs="Times New Roman"/>
          <w:sz w:val="28"/>
          <w:szCs w:val="28"/>
        </w:rPr>
        <w:t>является лисица.</w:t>
      </w:r>
      <w:r w:rsidR="00CB35D1" w:rsidRPr="007C544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C7BF2" w:rsidRPr="007C5446" w:rsidRDefault="008620D2" w:rsidP="00A67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4EF3" w:rsidRPr="00E61890">
        <w:rPr>
          <w:rFonts w:ascii="Times New Roman" w:hAnsi="Times New Roman" w:cs="Times New Roman"/>
          <w:sz w:val="28"/>
          <w:szCs w:val="28"/>
        </w:rPr>
        <w:t>В 20</w:t>
      </w:r>
      <w:r w:rsidR="004232BA" w:rsidRPr="00E61890">
        <w:rPr>
          <w:rFonts w:ascii="Times New Roman" w:hAnsi="Times New Roman" w:cs="Times New Roman"/>
          <w:sz w:val="28"/>
          <w:szCs w:val="28"/>
        </w:rPr>
        <w:t>2</w:t>
      </w:r>
      <w:r w:rsidR="007868B1" w:rsidRPr="00E61890">
        <w:rPr>
          <w:rFonts w:ascii="Times New Roman" w:hAnsi="Times New Roman" w:cs="Times New Roman"/>
          <w:sz w:val="28"/>
          <w:szCs w:val="28"/>
        </w:rPr>
        <w:t>2</w:t>
      </w:r>
      <w:r w:rsidR="003A4EF3" w:rsidRPr="00E6189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61890" w:rsidRPr="00E61890">
        <w:rPr>
          <w:rFonts w:ascii="Times New Roman" w:hAnsi="Times New Roman" w:cs="Times New Roman"/>
          <w:sz w:val="28"/>
          <w:szCs w:val="28"/>
        </w:rPr>
        <w:t xml:space="preserve">случаев заболевания лисиц бешенством не отмечено, соответственно </w:t>
      </w:r>
      <w:r w:rsidR="003A4EF3" w:rsidRPr="00E61890">
        <w:rPr>
          <w:rFonts w:ascii="Times New Roman" w:hAnsi="Times New Roman" w:cs="Times New Roman"/>
          <w:sz w:val="28"/>
          <w:szCs w:val="28"/>
        </w:rPr>
        <w:t>приказ</w:t>
      </w:r>
      <w:r w:rsidR="006A2E81" w:rsidRPr="00E61890">
        <w:rPr>
          <w:rFonts w:ascii="Times New Roman" w:hAnsi="Times New Roman" w:cs="Times New Roman"/>
          <w:sz w:val="28"/>
          <w:szCs w:val="28"/>
        </w:rPr>
        <w:t>ов</w:t>
      </w:r>
      <w:r w:rsidR="003A4EF3" w:rsidRPr="00E61890">
        <w:rPr>
          <w:rFonts w:ascii="Times New Roman" w:hAnsi="Times New Roman" w:cs="Times New Roman"/>
          <w:sz w:val="28"/>
          <w:szCs w:val="28"/>
        </w:rPr>
        <w:t xml:space="preserve"> по регулированию</w:t>
      </w:r>
      <w:r w:rsidR="00D56C8E" w:rsidRPr="00E61890">
        <w:rPr>
          <w:rFonts w:ascii="Times New Roman" w:hAnsi="Times New Roman" w:cs="Times New Roman"/>
          <w:sz w:val="28"/>
          <w:szCs w:val="28"/>
        </w:rPr>
        <w:t xml:space="preserve"> численности</w:t>
      </w:r>
      <w:r w:rsidR="00E61890" w:rsidRPr="00E61890">
        <w:rPr>
          <w:rFonts w:ascii="Times New Roman" w:hAnsi="Times New Roman" w:cs="Times New Roman"/>
          <w:sz w:val="28"/>
          <w:szCs w:val="28"/>
        </w:rPr>
        <w:t xml:space="preserve"> этого вида не издано.</w:t>
      </w:r>
      <w:r w:rsidR="003A4EF3" w:rsidRPr="00E61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446" w:rsidRDefault="00415182" w:rsidP="00373AB7">
      <w:pPr>
        <w:tabs>
          <w:tab w:val="left" w:pos="111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446">
        <w:rPr>
          <w:rFonts w:ascii="Times New Roman" w:hAnsi="Times New Roman" w:cs="Times New Roman"/>
          <w:sz w:val="28"/>
          <w:szCs w:val="28"/>
        </w:rPr>
        <w:t xml:space="preserve">По данным проведения учетных работ методом зимнего маршрутного учета охотничьих ресурсов в текущем году на территории </w:t>
      </w:r>
      <w:proofErr w:type="spellStart"/>
      <w:r w:rsidR="00253FC0">
        <w:rPr>
          <w:rFonts w:ascii="Times New Roman" w:hAnsi="Times New Roman" w:cs="Times New Roman"/>
          <w:sz w:val="28"/>
          <w:szCs w:val="28"/>
        </w:rPr>
        <w:t>Мценского</w:t>
      </w:r>
      <w:proofErr w:type="spellEnd"/>
      <w:r w:rsidRPr="007C544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F5EFB">
        <w:rPr>
          <w:rFonts w:ascii="Times New Roman" w:hAnsi="Times New Roman" w:cs="Times New Roman"/>
          <w:sz w:val="28"/>
          <w:szCs w:val="28"/>
        </w:rPr>
        <w:t>а</w:t>
      </w:r>
      <w:r w:rsidR="00593594">
        <w:rPr>
          <w:rFonts w:ascii="Times New Roman" w:hAnsi="Times New Roman" w:cs="Times New Roman"/>
          <w:sz w:val="28"/>
          <w:szCs w:val="28"/>
        </w:rPr>
        <w:t>, в охотничь</w:t>
      </w:r>
      <w:r w:rsidR="00CF5EFB">
        <w:rPr>
          <w:rFonts w:ascii="Times New Roman" w:hAnsi="Times New Roman" w:cs="Times New Roman"/>
          <w:sz w:val="28"/>
          <w:szCs w:val="28"/>
        </w:rPr>
        <w:t>ем</w:t>
      </w:r>
      <w:r w:rsidR="00593594">
        <w:rPr>
          <w:rFonts w:ascii="Times New Roman" w:hAnsi="Times New Roman" w:cs="Times New Roman"/>
          <w:sz w:val="28"/>
          <w:szCs w:val="28"/>
        </w:rPr>
        <w:t xml:space="preserve"> угодь</w:t>
      </w:r>
      <w:r w:rsidR="00CF5EFB">
        <w:rPr>
          <w:rFonts w:ascii="Times New Roman" w:hAnsi="Times New Roman" w:cs="Times New Roman"/>
          <w:sz w:val="28"/>
          <w:szCs w:val="28"/>
        </w:rPr>
        <w:t>е</w:t>
      </w:r>
      <w:r w:rsidR="00593594">
        <w:rPr>
          <w:rFonts w:ascii="Times New Roman" w:hAnsi="Times New Roman" w:cs="Times New Roman"/>
          <w:sz w:val="28"/>
          <w:szCs w:val="28"/>
        </w:rPr>
        <w:t xml:space="preserve"> </w:t>
      </w:r>
      <w:r w:rsidR="008620D2">
        <w:rPr>
          <w:rFonts w:ascii="Times New Roman" w:hAnsi="Times New Roman" w:cs="Times New Roman"/>
          <w:sz w:val="28"/>
          <w:szCs w:val="28"/>
        </w:rPr>
        <w:t>ООО «</w:t>
      </w:r>
      <w:r w:rsidR="00253FC0">
        <w:rPr>
          <w:rFonts w:ascii="Times New Roman" w:hAnsi="Times New Roman" w:cs="Times New Roman"/>
          <w:sz w:val="28"/>
          <w:szCs w:val="28"/>
        </w:rPr>
        <w:t>Новый Город</w:t>
      </w:r>
      <w:r w:rsidR="008620D2">
        <w:rPr>
          <w:rFonts w:ascii="Times New Roman" w:hAnsi="Times New Roman" w:cs="Times New Roman"/>
          <w:sz w:val="28"/>
          <w:szCs w:val="28"/>
        </w:rPr>
        <w:t>»</w:t>
      </w:r>
      <w:r w:rsidRPr="007C5446">
        <w:rPr>
          <w:rFonts w:ascii="Times New Roman" w:hAnsi="Times New Roman" w:cs="Times New Roman"/>
          <w:sz w:val="28"/>
          <w:szCs w:val="28"/>
        </w:rPr>
        <w:t xml:space="preserve"> учтен</w:t>
      </w:r>
      <w:r w:rsidR="00CF5EFB">
        <w:rPr>
          <w:rFonts w:ascii="Times New Roman" w:hAnsi="Times New Roman" w:cs="Times New Roman"/>
          <w:sz w:val="28"/>
          <w:szCs w:val="28"/>
        </w:rPr>
        <w:t>а</w:t>
      </w:r>
      <w:r w:rsidR="008620D2">
        <w:rPr>
          <w:rFonts w:ascii="Times New Roman" w:hAnsi="Times New Roman" w:cs="Times New Roman"/>
          <w:sz w:val="28"/>
          <w:szCs w:val="28"/>
        </w:rPr>
        <w:t xml:space="preserve"> </w:t>
      </w:r>
      <w:r w:rsidR="00CF5EFB">
        <w:rPr>
          <w:rFonts w:ascii="Times New Roman" w:hAnsi="Times New Roman" w:cs="Times New Roman"/>
          <w:sz w:val="28"/>
          <w:szCs w:val="28"/>
        </w:rPr>
        <w:t>1</w:t>
      </w:r>
      <w:r w:rsidRPr="007C5446">
        <w:rPr>
          <w:rFonts w:ascii="Times New Roman" w:hAnsi="Times New Roman" w:cs="Times New Roman"/>
          <w:sz w:val="28"/>
          <w:szCs w:val="28"/>
        </w:rPr>
        <w:t xml:space="preserve"> особ</w:t>
      </w:r>
      <w:r w:rsidR="00CF5EFB">
        <w:rPr>
          <w:rFonts w:ascii="Times New Roman" w:hAnsi="Times New Roman" w:cs="Times New Roman"/>
          <w:sz w:val="28"/>
          <w:szCs w:val="28"/>
        </w:rPr>
        <w:t>ь</w:t>
      </w:r>
      <w:r w:rsidRPr="007C5446">
        <w:rPr>
          <w:rFonts w:ascii="Times New Roman" w:hAnsi="Times New Roman" w:cs="Times New Roman"/>
          <w:sz w:val="28"/>
          <w:szCs w:val="28"/>
        </w:rPr>
        <w:t xml:space="preserve"> </w:t>
      </w:r>
      <w:r w:rsidR="000E2190" w:rsidRPr="007C5446">
        <w:rPr>
          <w:rFonts w:ascii="Times New Roman" w:hAnsi="Times New Roman" w:cs="Times New Roman"/>
          <w:sz w:val="28"/>
          <w:szCs w:val="28"/>
        </w:rPr>
        <w:t>волка</w:t>
      </w:r>
      <w:r w:rsidR="00253FC0">
        <w:rPr>
          <w:rFonts w:ascii="Times New Roman" w:hAnsi="Times New Roman" w:cs="Times New Roman"/>
          <w:sz w:val="28"/>
          <w:szCs w:val="28"/>
        </w:rPr>
        <w:t xml:space="preserve"> и 2 особи рыси</w:t>
      </w:r>
      <w:r w:rsidR="000E2190" w:rsidRPr="007C5446">
        <w:rPr>
          <w:rFonts w:ascii="Times New Roman" w:hAnsi="Times New Roman" w:cs="Times New Roman"/>
          <w:sz w:val="28"/>
          <w:szCs w:val="28"/>
        </w:rPr>
        <w:t>.</w:t>
      </w:r>
      <w:r w:rsidR="007F2811" w:rsidRPr="007C5446">
        <w:rPr>
          <w:rFonts w:ascii="Times New Roman" w:hAnsi="Times New Roman" w:cs="Times New Roman"/>
          <w:sz w:val="28"/>
          <w:szCs w:val="28"/>
        </w:rPr>
        <w:t xml:space="preserve"> В связи с низкой численностью </w:t>
      </w:r>
      <w:r w:rsidR="00593594">
        <w:rPr>
          <w:rFonts w:ascii="Times New Roman" w:hAnsi="Times New Roman" w:cs="Times New Roman"/>
          <w:sz w:val="28"/>
          <w:szCs w:val="28"/>
        </w:rPr>
        <w:t>эт</w:t>
      </w:r>
      <w:r w:rsidR="00253FC0">
        <w:rPr>
          <w:rFonts w:ascii="Times New Roman" w:hAnsi="Times New Roman" w:cs="Times New Roman"/>
          <w:sz w:val="28"/>
          <w:szCs w:val="28"/>
        </w:rPr>
        <w:t>их</w:t>
      </w:r>
      <w:r w:rsidR="00593594">
        <w:rPr>
          <w:rFonts w:ascii="Times New Roman" w:hAnsi="Times New Roman" w:cs="Times New Roman"/>
          <w:sz w:val="28"/>
          <w:szCs w:val="28"/>
        </w:rPr>
        <w:t xml:space="preserve"> </w:t>
      </w:r>
      <w:r w:rsidR="005F3EDC" w:rsidRPr="007C5446">
        <w:rPr>
          <w:rFonts w:ascii="Times New Roman" w:hAnsi="Times New Roman" w:cs="Times New Roman"/>
          <w:sz w:val="28"/>
          <w:szCs w:val="28"/>
        </w:rPr>
        <w:t>вид</w:t>
      </w:r>
      <w:r w:rsidR="00253FC0">
        <w:rPr>
          <w:rFonts w:ascii="Times New Roman" w:hAnsi="Times New Roman" w:cs="Times New Roman"/>
          <w:sz w:val="28"/>
          <w:szCs w:val="28"/>
        </w:rPr>
        <w:t>ов, их</w:t>
      </w:r>
      <w:r w:rsidR="007F2811" w:rsidRPr="007C5446">
        <w:rPr>
          <w:rFonts w:ascii="Times New Roman" w:hAnsi="Times New Roman" w:cs="Times New Roman"/>
          <w:sz w:val="28"/>
          <w:szCs w:val="28"/>
        </w:rPr>
        <w:t xml:space="preserve"> вредоносная деятельность на территории области практически неощутима.</w:t>
      </w:r>
      <w:r w:rsidR="00BC049D">
        <w:rPr>
          <w:rFonts w:ascii="Times New Roman" w:hAnsi="Times New Roman" w:cs="Times New Roman"/>
          <w:sz w:val="28"/>
          <w:szCs w:val="28"/>
        </w:rPr>
        <w:t xml:space="preserve">    </w:t>
      </w:r>
      <w:r w:rsidR="00506A7A">
        <w:rPr>
          <w:rFonts w:ascii="Times New Roman" w:hAnsi="Times New Roman" w:cs="Times New Roman"/>
          <w:sz w:val="28"/>
          <w:szCs w:val="28"/>
        </w:rPr>
        <w:t xml:space="preserve">      </w:t>
      </w:r>
      <w:r w:rsidR="007C544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04EB4" w:rsidRDefault="00A80AA6" w:rsidP="00CF5EFB">
      <w:pPr>
        <w:tabs>
          <w:tab w:val="left" w:pos="111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253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0BB5" w:rsidTr="00120BB5">
        <w:tc>
          <w:tcPr>
            <w:tcW w:w="4785" w:type="dxa"/>
          </w:tcPr>
          <w:p w:rsidR="00120BB5" w:rsidRPr="00A67BAE" w:rsidRDefault="00120BB5" w:rsidP="00096269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786" w:type="dxa"/>
          </w:tcPr>
          <w:p w:rsidR="00120BB5" w:rsidRPr="00A67BAE" w:rsidRDefault="00120BB5" w:rsidP="00120BB5">
            <w:pPr>
              <w:tabs>
                <w:tab w:val="left" w:pos="111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8F784A" w:rsidRDefault="008F784A" w:rsidP="00B12F2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8F784A" w:rsidRDefault="008F784A" w:rsidP="00B12F2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3A4EF3" w:rsidRPr="00B12F28" w:rsidRDefault="003A4EF3" w:rsidP="00C92E4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sectPr w:rsidR="003A4EF3" w:rsidRPr="00B12F28" w:rsidSect="008A1DA3"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E4D" w:rsidRDefault="000D1E4D" w:rsidP="007E1281">
      <w:pPr>
        <w:spacing w:after="0" w:line="240" w:lineRule="auto"/>
      </w:pPr>
      <w:r>
        <w:separator/>
      </w:r>
    </w:p>
  </w:endnote>
  <w:endnote w:type="continuationSeparator" w:id="0">
    <w:p w:rsidR="000D1E4D" w:rsidRDefault="000D1E4D" w:rsidP="007E1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E4D" w:rsidRDefault="000D1E4D" w:rsidP="007E1281">
      <w:pPr>
        <w:spacing w:after="0" w:line="240" w:lineRule="auto"/>
      </w:pPr>
      <w:r>
        <w:separator/>
      </w:r>
    </w:p>
  </w:footnote>
  <w:footnote w:type="continuationSeparator" w:id="0">
    <w:p w:rsidR="000D1E4D" w:rsidRDefault="000D1E4D" w:rsidP="007E1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75313"/>
    </w:sdtPr>
    <w:sdtEndPr>
      <w:rPr>
        <w:rFonts w:ascii="Times New Roman" w:hAnsi="Times New Roman" w:cs="Times New Roman"/>
        <w:sz w:val="28"/>
        <w:szCs w:val="28"/>
      </w:rPr>
    </w:sdtEndPr>
    <w:sdtContent>
      <w:p w:rsidR="00C81786" w:rsidRPr="007E1281" w:rsidRDefault="00B0265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128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81786" w:rsidRPr="007E128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E128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2A4C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7E128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1786" w:rsidRDefault="00C8178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0475E"/>
    <w:multiLevelType w:val="hybridMultilevel"/>
    <w:tmpl w:val="514EB4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F3"/>
    <w:rsid w:val="00002800"/>
    <w:rsid w:val="00012557"/>
    <w:rsid w:val="00016916"/>
    <w:rsid w:val="00024EA4"/>
    <w:rsid w:val="00025260"/>
    <w:rsid w:val="00025F8B"/>
    <w:rsid w:val="000341AB"/>
    <w:rsid w:val="0004016C"/>
    <w:rsid w:val="000447BE"/>
    <w:rsid w:val="00046695"/>
    <w:rsid w:val="00051BDA"/>
    <w:rsid w:val="00052E5E"/>
    <w:rsid w:val="00057079"/>
    <w:rsid w:val="0005711D"/>
    <w:rsid w:val="00062A7D"/>
    <w:rsid w:val="00070DD8"/>
    <w:rsid w:val="00070DEA"/>
    <w:rsid w:val="0007432B"/>
    <w:rsid w:val="00075C18"/>
    <w:rsid w:val="00096269"/>
    <w:rsid w:val="00096C20"/>
    <w:rsid w:val="00097265"/>
    <w:rsid w:val="000A0E0C"/>
    <w:rsid w:val="000B578C"/>
    <w:rsid w:val="000C56C1"/>
    <w:rsid w:val="000D1E4D"/>
    <w:rsid w:val="000D3E8D"/>
    <w:rsid w:val="000D5C0E"/>
    <w:rsid w:val="000D7A49"/>
    <w:rsid w:val="000D7DF4"/>
    <w:rsid w:val="000E2190"/>
    <w:rsid w:val="00111FBF"/>
    <w:rsid w:val="00112D12"/>
    <w:rsid w:val="001138F2"/>
    <w:rsid w:val="00120202"/>
    <w:rsid w:val="00120291"/>
    <w:rsid w:val="00120BB5"/>
    <w:rsid w:val="0012451D"/>
    <w:rsid w:val="00127C5B"/>
    <w:rsid w:val="00135452"/>
    <w:rsid w:val="0013556D"/>
    <w:rsid w:val="00142E25"/>
    <w:rsid w:val="00146B02"/>
    <w:rsid w:val="0014758A"/>
    <w:rsid w:val="001622C1"/>
    <w:rsid w:val="00167D4E"/>
    <w:rsid w:val="00173B73"/>
    <w:rsid w:val="00175A45"/>
    <w:rsid w:val="00177F87"/>
    <w:rsid w:val="001904B9"/>
    <w:rsid w:val="00192E0E"/>
    <w:rsid w:val="001B5479"/>
    <w:rsid w:val="001D007A"/>
    <w:rsid w:val="001D7B16"/>
    <w:rsid w:val="001E63FE"/>
    <w:rsid w:val="001F4546"/>
    <w:rsid w:val="001F4ACF"/>
    <w:rsid w:val="002109AC"/>
    <w:rsid w:val="0021176A"/>
    <w:rsid w:val="00212E60"/>
    <w:rsid w:val="00215F54"/>
    <w:rsid w:val="00231C5A"/>
    <w:rsid w:val="002324F9"/>
    <w:rsid w:val="00232BA5"/>
    <w:rsid w:val="00236B67"/>
    <w:rsid w:val="00251619"/>
    <w:rsid w:val="00251ABD"/>
    <w:rsid w:val="00253FC0"/>
    <w:rsid w:val="00256F40"/>
    <w:rsid w:val="00261E9A"/>
    <w:rsid w:val="00262AC6"/>
    <w:rsid w:val="00266018"/>
    <w:rsid w:val="00280885"/>
    <w:rsid w:val="0028488D"/>
    <w:rsid w:val="002A1AD3"/>
    <w:rsid w:val="002A57A6"/>
    <w:rsid w:val="002B012A"/>
    <w:rsid w:val="002B39D1"/>
    <w:rsid w:val="002B795A"/>
    <w:rsid w:val="002D338D"/>
    <w:rsid w:val="002D56A0"/>
    <w:rsid w:val="002E2A4C"/>
    <w:rsid w:val="002E5BCC"/>
    <w:rsid w:val="002E6A6E"/>
    <w:rsid w:val="002F338D"/>
    <w:rsid w:val="002F531D"/>
    <w:rsid w:val="00301799"/>
    <w:rsid w:val="003017A0"/>
    <w:rsid w:val="00302E31"/>
    <w:rsid w:val="003040F2"/>
    <w:rsid w:val="0030515D"/>
    <w:rsid w:val="00312649"/>
    <w:rsid w:val="003212A6"/>
    <w:rsid w:val="003220E9"/>
    <w:rsid w:val="003244A2"/>
    <w:rsid w:val="003246D1"/>
    <w:rsid w:val="003322F0"/>
    <w:rsid w:val="00334FAA"/>
    <w:rsid w:val="00336B93"/>
    <w:rsid w:val="00341326"/>
    <w:rsid w:val="00346F3A"/>
    <w:rsid w:val="00347B94"/>
    <w:rsid w:val="00365AFD"/>
    <w:rsid w:val="00365F49"/>
    <w:rsid w:val="00370DC4"/>
    <w:rsid w:val="0037183F"/>
    <w:rsid w:val="00373AB7"/>
    <w:rsid w:val="00377D8C"/>
    <w:rsid w:val="00394FE6"/>
    <w:rsid w:val="00396014"/>
    <w:rsid w:val="00397304"/>
    <w:rsid w:val="003A1389"/>
    <w:rsid w:val="003A2C16"/>
    <w:rsid w:val="003A4EF3"/>
    <w:rsid w:val="003B50BC"/>
    <w:rsid w:val="003D1F85"/>
    <w:rsid w:val="003D7E07"/>
    <w:rsid w:val="003E1081"/>
    <w:rsid w:val="003E137F"/>
    <w:rsid w:val="003E22A0"/>
    <w:rsid w:val="003F0B73"/>
    <w:rsid w:val="003F2A28"/>
    <w:rsid w:val="003F4674"/>
    <w:rsid w:val="003F5118"/>
    <w:rsid w:val="003F647A"/>
    <w:rsid w:val="00400535"/>
    <w:rsid w:val="004017CE"/>
    <w:rsid w:val="00401910"/>
    <w:rsid w:val="00406097"/>
    <w:rsid w:val="004078F7"/>
    <w:rsid w:val="00415182"/>
    <w:rsid w:val="004232BA"/>
    <w:rsid w:val="00427BA6"/>
    <w:rsid w:val="0043163F"/>
    <w:rsid w:val="00434621"/>
    <w:rsid w:val="00435604"/>
    <w:rsid w:val="0043670C"/>
    <w:rsid w:val="0044388C"/>
    <w:rsid w:val="00443F37"/>
    <w:rsid w:val="00447C99"/>
    <w:rsid w:val="00455A4F"/>
    <w:rsid w:val="00466B34"/>
    <w:rsid w:val="00470E59"/>
    <w:rsid w:val="00472921"/>
    <w:rsid w:val="0047467B"/>
    <w:rsid w:val="00474704"/>
    <w:rsid w:val="004757E3"/>
    <w:rsid w:val="00477021"/>
    <w:rsid w:val="004809DB"/>
    <w:rsid w:val="00485EC3"/>
    <w:rsid w:val="004927D6"/>
    <w:rsid w:val="00493FB1"/>
    <w:rsid w:val="0049556F"/>
    <w:rsid w:val="004A1D2D"/>
    <w:rsid w:val="004A1FE4"/>
    <w:rsid w:val="004A2F75"/>
    <w:rsid w:val="004B4CA7"/>
    <w:rsid w:val="004B5106"/>
    <w:rsid w:val="004D3DE9"/>
    <w:rsid w:val="004D40C7"/>
    <w:rsid w:val="004D5201"/>
    <w:rsid w:val="004D598D"/>
    <w:rsid w:val="004D721A"/>
    <w:rsid w:val="004E5553"/>
    <w:rsid w:val="004F3174"/>
    <w:rsid w:val="004F3747"/>
    <w:rsid w:val="0050178D"/>
    <w:rsid w:val="00501DEC"/>
    <w:rsid w:val="005024C8"/>
    <w:rsid w:val="00503642"/>
    <w:rsid w:val="00503FD6"/>
    <w:rsid w:val="00506A7A"/>
    <w:rsid w:val="00510FAF"/>
    <w:rsid w:val="00511FA3"/>
    <w:rsid w:val="00514303"/>
    <w:rsid w:val="005153BB"/>
    <w:rsid w:val="00516519"/>
    <w:rsid w:val="00524282"/>
    <w:rsid w:val="00533F5D"/>
    <w:rsid w:val="00534848"/>
    <w:rsid w:val="00534B63"/>
    <w:rsid w:val="00553E71"/>
    <w:rsid w:val="005603D2"/>
    <w:rsid w:val="00562D0F"/>
    <w:rsid w:val="005717C2"/>
    <w:rsid w:val="00572538"/>
    <w:rsid w:val="005814A1"/>
    <w:rsid w:val="00582844"/>
    <w:rsid w:val="00583CE2"/>
    <w:rsid w:val="00583D0D"/>
    <w:rsid w:val="00584BDA"/>
    <w:rsid w:val="00591EBD"/>
    <w:rsid w:val="0059286D"/>
    <w:rsid w:val="00593594"/>
    <w:rsid w:val="005B14A6"/>
    <w:rsid w:val="005E2B0A"/>
    <w:rsid w:val="005F1495"/>
    <w:rsid w:val="005F1893"/>
    <w:rsid w:val="005F3EDC"/>
    <w:rsid w:val="00602070"/>
    <w:rsid w:val="00614B79"/>
    <w:rsid w:val="00620D1C"/>
    <w:rsid w:val="006214C5"/>
    <w:rsid w:val="00621E73"/>
    <w:rsid w:val="00624490"/>
    <w:rsid w:val="00630140"/>
    <w:rsid w:val="006335E4"/>
    <w:rsid w:val="00635BCE"/>
    <w:rsid w:val="00644E21"/>
    <w:rsid w:val="00652177"/>
    <w:rsid w:val="00655709"/>
    <w:rsid w:val="0066004B"/>
    <w:rsid w:val="00660A2B"/>
    <w:rsid w:val="006639B2"/>
    <w:rsid w:val="00666496"/>
    <w:rsid w:val="00666859"/>
    <w:rsid w:val="00667F72"/>
    <w:rsid w:val="00684C79"/>
    <w:rsid w:val="0068629F"/>
    <w:rsid w:val="006919B8"/>
    <w:rsid w:val="006979D7"/>
    <w:rsid w:val="00697FC1"/>
    <w:rsid w:val="006A128B"/>
    <w:rsid w:val="006A1F0B"/>
    <w:rsid w:val="006A2E81"/>
    <w:rsid w:val="006A6FEF"/>
    <w:rsid w:val="006B3539"/>
    <w:rsid w:val="006B64F0"/>
    <w:rsid w:val="006C31B7"/>
    <w:rsid w:val="006C6AE4"/>
    <w:rsid w:val="006E1540"/>
    <w:rsid w:val="006E7FE6"/>
    <w:rsid w:val="006F01DD"/>
    <w:rsid w:val="006F01E6"/>
    <w:rsid w:val="006F4C1B"/>
    <w:rsid w:val="006F64D1"/>
    <w:rsid w:val="0070041C"/>
    <w:rsid w:val="00705521"/>
    <w:rsid w:val="00715513"/>
    <w:rsid w:val="00722F11"/>
    <w:rsid w:val="0072330F"/>
    <w:rsid w:val="0072425B"/>
    <w:rsid w:val="00726028"/>
    <w:rsid w:val="00741884"/>
    <w:rsid w:val="007445DE"/>
    <w:rsid w:val="00744FA6"/>
    <w:rsid w:val="00745574"/>
    <w:rsid w:val="0075494D"/>
    <w:rsid w:val="0075553D"/>
    <w:rsid w:val="007615BC"/>
    <w:rsid w:val="00763330"/>
    <w:rsid w:val="00767EDD"/>
    <w:rsid w:val="007768E7"/>
    <w:rsid w:val="00776F2D"/>
    <w:rsid w:val="0078594C"/>
    <w:rsid w:val="007868B1"/>
    <w:rsid w:val="00787F1A"/>
    <w:rsid w:val="0079136E"/>
    <w:rsid w:val="007A2300"/>
    <w:rsid w:val="007B0233"/>
    <w:rsid w:val="007B1272"/>
    <w:rsid w:val="007B3DBC"/>
    <w:rsid w:val="007B7B17"/>
    <w:rsid w:val="007B7F1C"/>
    <w:rsid w:val="007C1B2C"/>
    <w:rsid w:val="007C5446"/>
    <w:rsid w:val="007C58B2"/>
    <w:rsid w:val="007D0E05"/>
    <w:rsid w:val="007D3475"/>
    <w:rsid w:val="007E11E8"/>
    <w:rsid w:val="007E1281"/>
    <w:rsid w:val="007F2811"/>
    <w:rsid w:val="007F39F0"/>
    <w:rsid w:val="007F3C8D"/>
    <w:rsid w:val="007F772B"/>
    <w:rsid w:val="008028DE"/>
    <w:rsid w:val="00802E62"/>
    <w:rsid w:val="008041E0"/>
    <w:rsid w:val="00812C1A"/>
    <w:rsid w:val="008403B4"/>
    <w:rsid w:val="00843B13"/>
    <w:rsid w:val="008464A8"/>
    <w:rsid w:val="00846B37"/>
    <w:rsid w:val="0084782E"/>
    <w:rsid w:val="008620D2"/>
    <w:rsid w:val="00863121"/>
    <w:rsid w:val="00864202"/>
    <w:rsid w:val="00867709"/>
    <w:rsid w:val="0088191D"/>
    <w:rsid w:val="00882093"/>
    <w:rsid w:val="00890F5A"/>
    <w:rsid w:val="00894265"/>
    <w:rsid w:val="00895B1D"/>
    <w:rsid w:val="008A1DA3"/>
    <w:rsid w:val="008A4E0F"/>
    <w:rsid w:val="008B703E"/>
    <w:rsid w:val="008C4C65"/>
    <w:rsid w:val="008C5244"/>
    <w:rsid w:val="008D2989"/>
    <w:rsid w:val="008D2D16"/>
    <w:rsid w:val="008D3FA2"/>
    <w:rsid w:val="008D5765"/>
    <w:rsid w:val="008E0987"/>
    <w:rsid w:val="008E0C6E"/>
    <w:rsid w:val="008E51D6"/>
    <w:rsid w:val="008E6F15"/>
    <w:rsid w:val="008F172E"/>
    <w:rsid w:val="008F25F2"/>
    <w:rsid w:val="008F6920"/>
    <w:rsid w:val="008F7392"/>
    <w:rsid w:val="008F784A"/>
    <w:rsid w:val="00903810"/>
    <w:rsid w:val="00904EB4"/>
    <w:rsid w:val="009125B1"/>
    <w:rsid w:val="00914B3C"/>
    <w:rsid w:val="00917B37"/>
    <w:rsid w:val="0092046A"/>
    <w:rsid w:val="009263ED"/>
    <w:rsid w:val="00926DE3"/>
    <w:rsid w:val="0093114C"/>
    <w:rsid w:val="00933788"/>
    <w:rsid w:val="00935311"/>
    <w:rsid w:val="00935750"/>
    <w:rsid w:val="00940A52"/>
    <w:rsid w:val="009412BD"/>
    <w:rsid w:val="00951313"/>
    <w:rsid w:val="0095191B"/>
    <w:rsid w:val="009569E8"/>
    <w:rsid w:val="0095743C"/>
    <w:rsid w:val="00972404"/>
    <w:rsid w:val="00972D84"/>
    <w:rsid w:val="00973B35"/>
    <w:rsid w:val="00983C49"/>
    <w:rsid w:val="00991392"/>
    <w:rsid w:val="00994047"/>
    <w:rsid w:val="009A3BA0"/>
    <w:rsid w:val="009A777B"/>
    <w:rsid w:val="009B08FA"/>
    <w:rsid w:val="009B1B47"/>
    <w:rsid w:val="009B3CA8"/>
    <w:rsid w:val="009B6E3B"/>
    <w:rsid w:val="009B7725"/>
    <w:rsid w:val="009C2CA6"/>
    <w:rsid w:val="009C4AA1"/>
    <w:rsid w:val="009C52C3"/>
    <w:rsid w:val="009C6E9C"/>
    <w:rsid w:val="009D2636"/>
    <w:rsid w:val="009D49BA"/>
    <w:rsid w:val="009D6888"/>
    <w:rsid w:val="009E1BFA"/>
    <w:rsid w:val="009E79E0"/>
    <w:rsid w:val="009E7C74"/>
    <w:rsid w:val="009F3DAB"/>
    <w:rsid w:val="009F6251"/>
    <w:rsid w:val="00A0785E"/>
    <w:rsid w:val="00A13F6E"/>
    <w:rsid w:val="00A22629"/>
    <w:rsid w:val="00A2707C"/>
    <w:rsid w:val="00A27554"/>
    <w:rsid w:val="00A36A0A"/>
    <w:rsid w:val="00A37CD1"/>
    <w:rsid w:val="00A40D84"/>
    <w:rsid w:val="00A40E34"/>
    <w:rsid w:val="00A525A6"/>
    <w:rsid w:val="00A5561A"/>
    <w:rsid w:val="00A565F8"/>
    <w:rsid w:val="00A62B09"/>
    <w:rsid w:val="00A67656"/>
    <w:rsid w:val="00A67BAE"/>
    <w:rsid w:val="00A72302"/>
    <w:rsid w:val="00A75B95"/>
    <w:rsid w:val="00A76FDE"/>
    <w:rsid w:val="00A80AA6"/>
    <w:rsid w:val="00A8762B"/>
    <w:rsid w:val="00A905BE"/>
    <w:rsid w:val="00A91B16"/>
    <w:rsid w:val="00A97F96"/>
    <w:rsid w:val="00AA51F4"/>
    <w:rsid w:val="00AB43BF"/>
    <w:rsid w:val="00AC05DA"/>
    <w:rsid w:val="00AC66CC"/>
    <w:rsid w:val="00AC7352"/>
    <w:rsid w:val="00AE3447"/>
    <w:rsid w:val="00AE3819"/>
    <w:rsid w:val="00AE4F1D"/>
    <w:rsid w:val="00B02651"/>
    <w:rsid w:val="00B02CC5"/>
    <w:rsid w:val="00B104AF"/>
    <w:rsid w:val="00B12F28"/>
    <w:rsid w:val="00B20D10"/>
    <w:rsid w:val="00B32F0E"/>
    <w:rsid w:val="00B36A48"/>
    <w:rsid w:val="00B40073"/>
    <w:rsid w:val="00B40304"/>
    <w:rsid w:val="00B43D0D"/>
    <w:rsid w:val="00B45511"/>
    <w:rsid w:val="00B468D7"/>
    <w:rsid w:val="00B55C91"/>
    <w:rsid w:val="00B60D7E"/>
    <w:rsid w:val="00B60EFC"/>
    <w:rsid w:val="00B61F83"/>
    <w:rsid w:val="00B72064"/>
    <w:rsid w:val="00B74CE3"/>
    <w:rsid w:val="00B93D93"/>
    <w:rsid w:val="00B95625"/>
    <w:rsid w:val="00B956CB"/>
    <w:rsid w:val="00BA0680"/>
    <w:rsid w:val="00BA08CF"/>
    <w:rsid w:val="00BA13A2"/>
    <w:rsid w:val="00BA20C6"/>
    <w:rsid w:val="00BA5DED"/>
    <w:rsid w:val="00BA7CE2"/>
    <w:rsid w:val="00BB0934"/>
    <w:rsid w:val="00BB65A6"/>
    <w:rsid w:val="00BC049D"/>
    <w:rsid w:val="00BC54EC"/>
    <w:rsid w:val="00BC7BF2"/>
    <w:rsid w:val="00BD02CC"/>
    <w:rsid w:val="00BD75F4"/>
    <w:rsid w:val="00BD7F81"/>
    <w:rsid w:val="00BE631E"/>
    <w:rsid w:val="00BF611A"/>
    <w:rsid w:val="00C01D4D"/>
    <w:rsid w:val="00C01F51"/>
    <w:rsid w:val="00C056E3"/>
    <w:rsid w:val="00C11359"/>
    <w:rsid w:val="00C15DBC"/>
    <w:rsid w:val="00C16037"/>
    <w:rsid w:val="00C257F6"/>
    <w:rsid w:val="00C258CD"/>
    <w:rsid w:val="00C27A1E"/>
    <w:rsid w:val="00C31137"/>
    <w:rsid w:val="00C312AF"/>
    <w:rsid w:val="00C46492"/>
    <w:rsid w:val="00C47C8B"/>
    <w:rsid w:val="00C5178C"/>
    <w:rsid w:val="00C51C9A"/>
    <w:rsid w:val="00C52E69"/>
    <w:rsid w:val="00C63F70"/>
    <w:rsid w:val="00C6490E"/>
    <w:rsid w:val="00C65FFC"/>
    <w:rsid w:val="00C76C69"/>
    <w:rsid w:val="00C81786"/>
    <w:rsid w:val="00C84FA9"/>
    <w:rsid w:val="00C92E43"/>
    <w:rsid w:val="00CA15A3"/>
    <w:rsid w:val="00CB35D1"/>
    <w:rsid w:val="00CB3BDB"/>
    <w:rsid w:val="00CB734E"/>
    <w:rsid w:val="00CD2B78"/>
    <w:rsid w:val="00CD4742"/>
    <w:rsid w:val="00CE7D73"/>
    <w:rsid w:val="00CF3BA2"/>
    <w:rsid w:val="00CF4699"/>
    <w:rsid w:val="00CF5808"/>
    <w:rsid w:val="00CF5EFB"/>
    <w:rsid w:val="00D023F1"/>
    <w:rsid w:val="00D029DA"/>
    <w:rsid w:val="00D03D33"/>
    <w:rsid w:val="00D04263"/>
    <w:rsid w:val="00D14108"/>
    <w:rsid w:val="00D14ACF"/>
    <w:rsid w:val="00D24266"/>
    <w:rsid w:val="00D32190"/>
    <w:rsid w:val="00D36027"/>
    <w:rsid w:val="00D44B1A"/>
    <w:rsid w:val="00D5330A"/>
    <w:rsid w:val="00D545DA"/>
    <w:rsid w:val="00D556B0"/>
    <w:rsid w:val="00D56C8E"/>
    <w:rsid w:val="00D57ED6"/>
    <w:rsid w:val="00D60DEA"/>
    <w:rsid w:val="00D736B5"/>
    <w:rsid w:val="00D81E88"/>
    <w:rsid w:val="00D860FD"/>
    <w:rsid w:val="00D943A6"/>
    <w:rsid w:val="00D95397"/>
    <w:rsid w:val="00D97B22"/>
    <w:rsid w:val="00DA316A"/>
    <w:rsid w:val="00DB2519"/>
    <w:rsid w:val="00DB2BDA"/>
    <w:rsid w:val="00DB2DC2"/>
    <w:rsid w:val="00DB33A8"/>
    <w:rsid w:val="00DB67AD"/>
    <w:rsid w:val="00DB7A5D"/>
    <w:rsid w:val="00DC29BD"/>
    <w:rsid w:val="00DC6E0C"/>
    <w:rsid w:val="00DD2883"/>
    <w:rsid w:val="00DE382C"/>
    <w:rsid w:val="00DF3E5C"/>
    <w:rsid w:val="00DF7137"/>
    <w:rsid w:val="00DF7D2A"/>
    <w:rsid w:val="00E0447D"/>
    <w:rsid w:val="00E05193"/>
    <w:rsid w:val="00E055EA"/>
    <w:rsid w:val="00E13405"/>
    <w:rsid w:val="00E20954"/>
    <w:rsid w:val="00E2289D"/>
    <w:rsid w:val="00E2743D"/>
    <w:rsid w:val="00E3038C"/>
    <w:rsid w:val="00E33450"/>
    <w:rsid w:val="00E33620"/>
    <w:rsid w:val="00E42579"/>
    <w:rsid w:val="00E44340"/>
    <w:rsid w:val="00E44AAD"/>
    <w:rsid w:val="00E52821"/>
    <w:rsid w:val="00E5613B"/>
    <w:rsid w:val="00E61890"/>
    <w:rsid w:val="00E760A0"/>
    <w:rsid w:val="00E82519"/>
    <w:rsid w:val="00E91544"/>
    <w:rsid w:val="00EA500C"/>
    <w:rsid w:val="00EA506C"/>
    <w:rsid w:val="00EB3435"/>
    <w:rsid w:val="00EB5AA0"/>
    <w:rsid w:val="00EB6D70"/>
    <w:rsid w:val="00EC00E6"/>
    <w:rsid w:val="00EC119C"/>
    <w:rsid w:val="00EC17E3"/>
    <w:rsid w:val="00EC6497"/>
    <w:rsid w:val="00ED3A0A"/>
    <w:rsid w:val="00ED3F09"/>
    <w:rsid w:val="00EE0A13"/>
    <w:rsid w:val="00EE1E6A"/>
    <w:rsid w:val="00EE65D4"/>
    <w:rsid w:val="00EE7BE9"/>
    <w:rsid w:val="00EF4057"/>
    <w:rsid w:val="00EF4457"/>
    <w:rsid w:val="00F022A4"/>
    <w:rsid w:val="00F10F16"/>
    <w:rsid w:val="00F20A53"/>
    <w:rsid w:val="00F22D0B"/>
    <w:rsid w:val="00F24CB8"/>
    <w:rsid w:val="00F264BA"/>
    <w:rsid w:val="00F373DD"/>
    <w:rsid w:val="00F433C1"/>
    <w:rsid w:val="00F46452"/>
    <w:rsid w:val="00F46E76"/>
    <w:rsid w:val="00F557A4"/>
    <w:rsid w:val="00F668A1"/>
    <w:rsid w:val="00F6739F"/>
    <w:rsid w:val="00F70D2F"/>
    <w:rsid w:val="00F7296E"/>
    <w:rsid w:val="00F76276"/>
    <w:rsid w:val="00F77E07"/>
    <w:rsid w:val="00F866FD"/>
    <w:rsid w:val="00F95B18"/>
    <w:rsid w:val="00F96C93"/>
    <w:rsid w:val="00FA0438"/>
    <w:rsid w:val="00FA114B"/>
    <w:rsid w:val="00FA3DFD"/>
    <w:rsid w:val="00FA7815"/>
    <w:rsid w:val="00FB520C"/>
    <w:rsid w:val="00FB5260"/>
    <w:rsid w:val="00FB6F73"/>
    <w:rsid w:val="00FC2750"/>
    <w:rsid w:val="00FC49FE"/>
    <w:rsid w:val="00FD020E"/>
    <w:rsid w:val="00FD0B7F"/>
    <w:rsid w:val="00FD18FE"/>
    <w:rsid w:val="00FD2B92"/>
    <w:rsid w:val="00FE2834"/>
    <w:rsid w:val="00FE6E75"/>
    <w:rsid w:val="00FE6F2E"/>
    <w:rsid w:val="00F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1281"/>
  </w:style>
  <w:style w:type="paragraph" w:styleId="a6">
    <w:name w:val="footer"/>
    <w:basedOn w:val="a"/>
    <w:link w:val="a7"/>
    <w:uiPriority w:val="99"/>
    <w:semiHidden/>
    <w:unhideWhenUsed/>
    <w:rsid w:val="007E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1281"/>
  </w:style>
  <w:style w:type="paragraph" w:styleId="a8">
    <w:name w:val="List Paragraph"/>
    <w:basedOn w:val="a"/>
    <w:uiPriority w:val="34"/>
    <w:qFormat/>
    <w:rsid w:val="007E12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3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1281"/>
  </w:style>
  <w:style w:type="paragraph" w:styleId="a6">
    <w:name w:val="footer"/>
    <w:basedOn w:val="a"/>
    <w:link w:val="a7"/>
    <w:uiPriority w:val="99"/>
    <w:semiHidden/>
    <w:unhideWhenUsed/>
    <w:rsid w:val="007E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1281"/>
  </w:style>
  <w:style w:type="paragraph" w:styleId="a8">
    <w:name w:val="List Paragraph"/>
    <w:basedOn w:val="a"/>
    <w:uiPriority w:val="34"/>
    <w:qFormat/>
    <w:rsid w:val="007E12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3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4B55408-6AB0-4E0E-A9E0-CC31C611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2655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2023-04-05T14:49:00Z</cp:lastPrinted>
  <dcterms:created xsi:type="dcterms:W3CDTF">2022-03-29T10:01:00Z</dcterms:created>
  <dcterms:modified xsi:type="dcterms:W3CDTF">2023-04-07T07:20:00Z</dcterms:modified>
</cp:coreProperties>
</file>