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4054B" w14:textId="77777777" w:rsidR="00203FB9" w:rsidRDefault="00203FB9" w:rsidP="00203FB9">
      <w:pPr>
        <w:pStyle w:val="a3"/>
      </w:pPr>
      <w:r>
        <w:t xml:space="preserve">Администрация Покровского района извещает о предстоящем предоставлении в аренду: </w:t>
      </w:r>
    </w:p>
    <w:p w14:paraId="068BB776" w14:textId="77777777" w:rsidR="00203FB9" w:rsidRDefault="00203FB9" w:rsidP="00203FB9">
      <w:pPr>
        <w:pStyle w:val="a3"/>
      </w:pPr>
      <w:r>
        <w:t xml:space="preserve">- земельного участка, ориентировочной площадью 25000 кв.м, категория земель – земли сельскохозяйственного назначения, адрес: Российская Федерация, Орловская область, Покровский район, вблизи д. Тимирязево, разрешенное использование – для ведения личного подсобного хозяйства; </w:t>
      </w:r>
    </w:p>
    <w:p w14:paraId="3909D999" w14:textId="77777777" w:rsidR="00203FB9" w:rsidRDefault="00203FB9" w:rsidP="00203FB9">
      <w:pPr>
        <w:pStyle w:val="a3"/>
      </w:pPr>
      <w:r>
        <w:t xml:space="preserve">- земельного участка, ориентировочной площадью 15000 кв.м, категория земель – земли сельскохозяйственного назначения, адрес: Российская Федерация, Орловская область, Покровский район, вблизи д. Тимирязево, разрешенное использование – для ведения личного подсобного хозяйства; </w:t>
      </w:r>
    </w:p>
    <w:p w14:paraId="49EDA81A" w14:textId="77777777" w:rsidR="00203FB9" w:rsidRDefault="00203FB9" w:rsidP="00203FB9">
      <w:pPr>
        <w:pStyle w:val="a3"/>
      </w:pPr>
      <w:r>
        <w:t xml:space="preserve">- земельного участка, ориентировочной площадью 5000 кв.м, категория земель – земли населенных пунктов, адрес: Российская Федерация, Орловская область, Покровский район, д. Вышне-Столбецкое, разрешенное использование – для ведения личного подсобного хозяйства; </w:t>
      </w:r>
    </w:p>
    <w:p w14:paraId="3D56BCB8" w14:textId="77777777" w:rsidR="00203FB9" w:rsidRDefault="00203FB9" w:rsidP="00203FB9">
      <w:pPr>
        <w:pStyle w:val="a3"/>
      </w:pPr>
      <w:r>
        <w:t xml:space="preserve">- земельного участка, ориентировочной площадью 10000 кв.м, категория земель – земли сельскохозяйственного назначения, адрес: Российская Федерация, Орловская область, Покровский район, вблизи д. Протасово, разрешенное использование – для ведения личного подсобного хозяйства; </w:t>
      </w:r>
    </w:p>
    <w:p w14:paraId="4392BF6D" w14:textId="77777777" w:rsidR="00203FB9" w:rsidRDefault="00203FB9" w:rsidP="00203FB9">
      <w:pPr>
        <w:pStyle w:val="a3"/>
      </w:pPr>
      <w:r>
        <w:t xml:space="preserve">О предстоящем проведении открытого аукциона по продаже права аренды земельного участка, площадью 31000 кв.м., кадастровый номер 57:18:1050101:181, категория – земли населенных пунктов, адрес: Орловская область, Покровский район, д. Переведеновка, разрешенное использование – для размещения строений, используемых для производства, хранения и первичной переработки сельскохозяйственной продукции. </w:t>
      </w:r>
    </w:p>
    <w:p w14:paraId="6FC6979B" w14:textId="77777777" w:rsidR="00203FB9" w:rsidRDefault="00203FB9" w:rsidP="00203FB9">
      <w:pPr>
        <w:pStyle w:val="a3"/>
      </w:pPr>
      <w:r>
        <w:t>За дополнительной информацией, а также с заявлениями обращаться в Отдел экономики, бухгалтерского учета и закупок администрации Покровского района по адресу: Орловская область, Покровский район, пгт. Покровское, ул. 50 лет Октября, д. 6, кабинет 16, тел. 2-12-93. Аукционная документация, а также образцы документов о проведении торгов  размещены на официальном сайте www.torgi.gov.ru.</w:t>
      </w:r>
    </w:p>
    <w:p w14:paraId="2B771ADE" w14:textId="77777777" w:rsidR="00DD5813" w:rsidRDefault="00DD5813">
      <w:bookmarkStart w:id="0" w:name="_GoBack"/>
      <w:bookmarkEnd w:id="0"/>
    </w:p>
    <w:sectPr w:rsidR="00DD5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DC"/>
    <w:rsid w:val="00203FB9"/>
    <w:rsid w:val="004E43DC"/>
    <w:rsid w:val="00DD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674ECF-3703-4DE4-9B85-A7241CDFC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3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Захаров</dc:creator>
  <cp:keywords/>
  <dc:description/>
  <cp:lastModifiedBy>Алексей Захаров</cp:lastModifiedBy>
  <cp:revision>3</cp:revision>
  <dcterms:created xsi:type="dcterms:W3CDTF">2020-12-23T09:11:00Z</dcterms:created>
  <dcterms:modified xsi:type="dcterms:W3CDTF">2020-12-23T09:11:00Z</dcterms:modified>
</cp:coreProperties>
</file>