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50632" w14:textId="77777777" w:rsidR="005758B8" w:rsidRDefault="00C5313D" w:rsidP="005758B8">
      <w:pPr>
        <w:jc w:val="right"/>
        <w:rPr>
          <w:b/>
          <w:sz w:val="24"/>
          <w:szCs w:val="24"/>
        </w:rPr>
      </w:pPr>
      <w:r>
        <w:rPr>
          <w:b/>
          <w:sz w:val="24"/>
          <w:szCs w:val="24"/>
        </w:rPr>
        <w:t xml:space="preserve">Приложение 1 </w:t>
      </w:r>
    </w:p>
    <w:p w14:paraId="710B6375" w14:textId="77777777" w:rsidR="00C5313D" w:rsidRPr="005758B8" w:rsidRDefault="00C5313D" w:rsidP="005758B8">
      <w:pPr>
        <w:jc w:val="right"/>
        <w:rPr>
          <w:sz w:val="24"/>
          <w:szCs w:val="24"/>
        </w:rPr>
      </w:pPr>
      <w:r w:rsidRPr="005758B8">
        <w:rPr>
          <w:sz w:val="24"/>
          <w:szCs w:val="24"/>
        </w:rPr>
        <w:t xml:space="preserve">к Постановлению администрации </w:t>
      </w:r>
    </w:p>
    <w:p w14:paraId="5CF381A7" w14:textId="77777777" w:rsidR="00C5313D" w:rsidRPr="005758B8" w:rsidRDefault="00C5313D" w:rsidP="005758B8">
      <w:pPr>
        <w:jc w:val="right"/>
        <w:rPr>
          <w:sz w:val="24"/>
          <w:szCs w:val="24"/>
        </w:rPr>
      </w:pPr>
      <w:r w:rsidRPr="005758B8">
        <w:rPr>
          <w:sz w:val="24"/>
          <w:szCs w:val="24"/>
        </w:rPr>
        <w:t>Покровского района Орловской области</w:t>
      </w:r>
    </w:p>
    <w:p w14:paraId="04C1D124" w14:textId="0AC3895F" w:rsidR="00C5313D" w:rsidRPr="005758B8" w:rsidRDefault="00055DC8" w:rsidP="005758B8">
      <w:pPr>
        <w:jc w:val="right"/>
        <w:rPr>
          <w:sz w:val="24"/>
          <w:szCs w:val="24"/>
        </w:rPr>
      </w:pPr>
      <w:r>
        <w:rPr>
          <w:sz w:val="24"/>
          <w:szCs w:val="24"/>
        </w:rPr>
        <w:t xml:space="preserve">№ </w:t>
      </w:r>
      <w:r w:rsidR="003703D1">
        <w:rPr>
          <w:sz w:val="24"/>
          <w:szCs w:val="24"/>
        </w:rPr>
        <w:t>430</w:t>
      </w:r>
      <w:r>
        <w:rPr>
          <w:sz w:val="24"/>
          <w:szCs w:val="24"/>
        </w:rPr>
        <w:t xml:space="preserve"> от </w:t>
      </w:r>
      <w:r w:rsidR="003703D1">
        <w:rPr>
          <w:sz w:val="24"/>
          <w:szCs w:val="24"/>
        </w:rPr>
        <w:t xml:space="preserve">30 </w:t>
      </w:r>
      <w:r w:rsidR="001B249C">
        <w:rPr>
          <w:sz w:val="24"/>
          <w:szCs w:val="24"/>
        </w:rPr>
        <w:t>июля</w:t>
      </w:r>
      <w:r w:rsidR="003703D1">
        <w:rPr>
          <w:sz w:val="24"/>
          <w:szCs w:val="24"/>
        </w:rPr>
        <w:t xml:space="preserve"> </w:t>
      </w:r>
      <w:r w:rsidR="00C5313D" w:rsidRPr="005758B8">
        <w:rPr>
          <w:sz w:val="24"/>
          <w:szCs w:val="24"/>
        </w:rPr>
        <w:t>2021 года</w:t>
      </w:r>
    </w:p>
    <w:p w14:paraId="1A811405" w14:textId="77777777" w:rsidR="00C5313D" w:rsidRDefault="00C5313D" w:rsidP="00C5313D">
      <w:pPr>
        <w:spacing w:after="240"/>
        <w:jc w:val="right"/>
        <w:rPr>
          <w:b/>
          <w:sz w:val="24"/>
          <w:szCs w:val="24"/>
        </w:rPr>
      </w:pPr>
    </w:p>
    <w:p w14:paraId="64E9B14C" w14:textId="77777777" w:rsidR="00634400" w:rsidRPr="00B73916" w:rsidRDefault="001B38BB" w:rsidP="00135960">
      <w:pPr>
        <w:spacing w:after="240"/>
        <w:jc w:val="center"/>
        <w:rPr>
          <w:b/>
          <w:sz w:val="24"/>
          <w:szCs w:val="24"/>
        </w:rPr>
      </w:pPr>
      <w:r>
        <w:rPr>
          <w:b/>
          <w:sz w:val="24"/>
          <w:szCs w:val="24"/>
        </w:rPr>
        <w:t>Администрация Покровского района Орловской области</w:t>
      </w:r>
    </w:p>
    <w:p w14:paraId="74439443" w14:textId="77777777" w:rsidR="00634400" w:rsidRPr="00B73916" w:rsidRDefault="00634400" w:rsidP="00634400">
      <w:pPr>
        <w:jc w:val="center"/>
        <w:rPr>
          <w:b/>
          <w:sz w:val="24"/>
          <w:szCs w:val="24"/>
        </w:rPr>
      </w:pPr>
    </w:p>
    <w:p w14:paraId="5F9BBE82" w14:textId="77777777" w:rsidR="00735969" w:rsidRPr="00B73916" w:rsidRDefault="00735969" w:rsidP="00135960">
      <w:pPr>
        <w:spacing w:after="240"/>
        <w:jc w:val="center"/>
        <w:rPr>
          <w:b/>
          <w:sz w:val="24"/>
          <w:szCs w:val="24"/>
        </w:rPr>
      </w:pPr>
      <w:r w:rsidRPr="00B73916">
        <w:rPr>
          <w:b/>
          <w:sz w:val="24"/>
          <w:szCs w:val="24"/>
        </w:rPr>
        <w:t>ИНФОРМАЦИОННОЕ СООБЩЕНИЕ</w:t>
      </w:r>
    </w:p>
    <w:p w14:paraId="74E857EA" w14:textId="77777777" w:rsidR="00620503" w:rsidRPr="00B73916" w:rsidRDefault="001B37DF" w:rsidP="00620503">
      <w:pPr>
        <w:tabs>
          <w:tab w:val="left" w:pos="851"/>
        </w:tabs>
        <w:jc w:val="center"/>
        <w:rPr>
          <w:b/>
          <w:sz w:val="24"/>
          <w:szCs w:val="24"/>
        </w:rPr>
      </w:pPr>
      <w:r w:rsidRPr="00B73916">
        <w:rPr>
          <w:b/>
          <w:sz w:val="24"/>
          <w:szCs w:val="24"/>
        </w:rPr>
        <w:t>о проведении продаж</w:t>
      </w:r>
      <w:r w:rsidR="00620503" w:rsidRPr="00B73916">
        <w:rPr>
          <w:b/>
          <w:sz w:val="24"/>
          <w:szCs w:val="24"/>
        </w:rPr>
        <w:t>и</w:t>
      </w:r>
      <w:r w:rsidR="001B38BB">
        <w:rPr>
          <w:b/>
          <w:sz w:val="24"/>
          <w:szCs w:val="24"/>
        </w:rPr>
        <w:t xml:space="preserve"> </w:t>
      </w:r>
      <w:r w:rsidR="00620503" w:rsidRPr="00B73916">
        <w:rPr>
          <w:b/>
          <w:sz w:val="24"/>
          <w:szCs w:val="24"/>
        </w:rPr>
        <w:t xml:space="preserve">посредством публичного предложения </w:t>
      </w:r>
    </w:p>
    <w:p w14:paraId="1081B248" w14:textId="1FEE0FD2" w:rsidR="00634400" w:rsidRPr="0090174E" w:rsidRDefault="001B38BB" w:rsidP="0090174E">
      <w:pPr>
        <w:tabs>
          <w:tab w:val="left" w:pos="851"/>
        </w:tabs>
        <w:jc w:val="center"/>
        <w:rPr>
          <w:b/>
          <w:sz w:val="24"/>
          <w:szCs w:val="24"/>
        </w:rPr>
      </w:pPr>
      <w:r>
        <w:rPr>
          <w:b/>
          <w:sz w:val="24"/>
          <w:szCs w:val="24"/>
        </w:rPr>
        <w:t xml:space="preserve">муниципального </w:t>
      </w:r>
      <w:r w:rsidR="00FE7181" w:rsidRPr="00FE7181">
        <w:rPr>
          <w:b/>
          <w:sz w:val="24"/>
          <w:szCs w:val="24"/>
        </w:rPr>
        <w:t>недвижимого имущества –</w:t>
      </w:r>
      <w:r>
        <w:rPr>
          <w:b/>
          <w:sz w:val="24"/>
          <w:szCs w:val="24"/>
        </w:rPr>
        <w:t xml:space="preserve"> </w:t>
      </w:r>
      <w:r w:rsidR="009274CC" w:rsidRPr="009274CC">
        <w:rPr>
          <w:b/>
          <w:sz w:val="24"/>
          <w:szCs w:val="24"/>
        </w:rPr>
        <w:t xml:space="preserve">Помещение, кадастровый номер 57:18:1360101:898, назначение: нежилое, этаж №01, площадью 63,8 </w:t>
      </w:r>
      <w:proofErr w:type="spellStart"/>
      <w:r w:rsidR="009274CC" w:rsidRPr="009274CC">
        <w:rPr>
          <w:b/>
          <w:sz w:val="24"/>
          <w:szCs w:val="24"/>
        </w:rPr>
        <w:t>кв.м</w:t>
      </w:r>
      <w:proofErr w:type="spellEnd"/>
      <w:r w:rsidR="009274CC" w:rsidRPr="009274CC">
        <w:rPr>
          <w:b/>
          <w:sz w:val="24"/>
          <w:szCs w:val="24"/>
        </w:rPr>
        <w:t>, расположенное по адресу: Орловская область, р-н Покровский, с Дросково, ул. Советская, д.65, пом.2 (далее - Имущество),</w:t>
      </w:r>
      <w:r w:rsidR="006D1677">
        <w:rPr>
          <w:b/>
          <w:sz w:val="24"/>
          <w:szCs w:val="24"/>
        </w:rPr>
        <w:t xml:space="preserve"> </w:t>
      </w:r>
      <w:r w:rsidR="00BA1554">
        <w:rPr>
          <w:b/>
          <w:sz w:val="24"/>
          <w:szCs w:val="24"/>
        </w:rPr>
        <w:t>в электронной форме</w:t>
      </w:r>
    </w:p>
    <w:p w14:paraId="5AA13AD0" w14:textId="77777777" w:rsidR="00634400" w:rsidRPr="00B73916" w:rsidRDefault="00634400" w:rsidP="00634400">
      <w:pPr>
        <w:jc w:val="center"/>
        <w:rPr>
          <w:b/>
          <w:i/>
          <w:sz w:val="24"/>
          <w:szCs w:val="24"/>
          <w:highlight w:val="yellow"/>
        </w:rPr>
      </w:pPr>
    </w:p>
    <w:p w14:paraId="765A226A" w14:textId="77777777" w:rsidR="00634400" w:rsidRPr="00B73916" w:rsidRDefault="00634400" w:rsidP="00634400">
      <w:pPr>
        <w:jc w:val="center"/>
        <w:rPr>
          <w:b/>
          <w:i/>
          <w:sz w:val="24"/>
          <w:szCs w:val="24"/>
          <w:highlight w:val="yellow"/>
        </w:rPr>
      </w:pPr>
    </w:p>
    <w:p w14:paraId="7AE72913" w14:textId="77777777" w:rsidR="00634400" w:rsidRPr="00B73916" w:rsidRDefault="00634400" w:rsidP="00634400">
      <w:pPr>
        <w:jc w:val="center"/>
        <w:rPr>
          <w:b/>
          <w:i/>
          <w:sz w:val="24"/>
          <w:szCs w:val="24"/>
          <w:highlight w:val="yellow"/>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093"/>
        <w:gridCol w:w="991"/>
      </w:tblGrid>
      <w:tr w:rsidR="00634400" w:rsidRPr="00B73916" w14:paraId="60FD7F94" w14:textId="77777777" w:rsidTr="00561695">
        <w:tc>
          <w:tcPr>
            <w:tcW w:w="5121" w:type="dxa"/>
          </w:tcPr>
          <w:p w14:paraId="111FC5C0" w14:textId="77777777" w:rsidR="00735969" w:rsidRPr="00B73916" w:rsidRDefault="00493019" w:rsidP="00735969">
            <w:pPr>
              <w:pStyle w:val="a3"/>
              <w:spacing w:line="264" w:lineRule="auto"/>
              <w:ind w:right="57"/>
              <w:rPr>
                <w:szCs w:val="24"/>
              </w:rPr>
            </w:pPr>
            <w:r w:rsidRPr="00B73916">
              <w:rPr>
                <w:szCs w:val="24"/>
              </w:rPr>
              <w:t>Дата начала приема заявок</w:t>
            </w:r>
            <w:r w:rsidR="00735969" w:rsidRPr="00B73916">
              <w:rPr>
                <w:szCs w:val="24"/>
              </w:rPr>
              <w:t>:</w:t>
            </w:r>
          </w:p>
          <w:p w14:paraId="0AF2165E" w14:textId="77777777" w:rsidR="00634400" w:rsidRPr="00B73916" w:rsidRDefault="00634400" w:rsidP="00735969">
            <w:pPr>
              <w:pStyle w:val="a3"/>
              <w:spacing w:line="264" w:lineRule="auto"/>
              <w:ind w:right="57"/>
              <w:rPr>
                <w:szCs w:val="24"/>
              </w:rPr>
            </w:pPr>
          </w:p>
        </w:tc>
        <w:tc>
          <w:tcPr>
            <w:tcW w:w="4093" w:type="dxa"/>
          </w:tcPr>
          <w:p w14:paraId="0450CFCC" w14:textId="76465A80" w:rsidR="00634400" w:rsidRPr="00B73916" w:rsidRDefault="009274CC" w:rsidP="006B0E83">
            <w:pPr>
              <w:pStyle w:val="a3"/>
              <w:spacing w:line="264" w:lineRule="auto"/>
              <w:ind w:right="57"/>
              <w:rPr>
                <w:szCs w:val="24"/>
              </w:rPr>
            </w:pPr>
            <w:r>
              <w:rPr>
                <w:szCs w:val="24"/>
              </w:rPr>
              <w:t>02 августа</w:t>
            </w:r>
            <w:r w:rsidR="005B5480">
              <w:rPr>
                <w:szCs w:val="24"/>
              </w:rPr>
              <w:t xml:space="preserve"> </w:t>
            </w:r>
            <w:r w:rsidR="00C607CA" w:rsidRPr="00B73916">
              <w:rPr>
                <w:szCs w:val="24"/>
              </w:rPr>
              <w:t>20</w:t>
            </w:r>
            <w:r w:rsidR="005B5480">
              <w:rPr>
                <w:szCs w:val="24"/>
              </w:rPr>
              <w:t>21</w:t>
            </w:r>
            <w:r w:rsidR="00712176" w:rsidRPr="00B73916">
              <w:rPr>
                <w:szCs w:val="24"/>
              </w:rPr>
              <w:t xml:space="preserve"> г</w:t>
            </w:r>
            <w:r w:rsidR="007E564D">
              <w:rPr>
                <w:szCs w:val="24"/>
              </w:rPr>
              <w:t>ода</w:t>
            </w:r>
          </w:p>
        </w:tc>
        <w:tc>
          <w:tcPr>
            <w:tcW w:w="991" w:type="dxa"/>
          </w:tcPr>
          <w:p w14:paraId="2B4068B4" w14:textId="77777777" w:rsidR="00634400" w:rsidRPr="00B73916" w:rsidRDefault="00634400" w:rsidP="007D4197">
            <w:pPr>
              <w:pStyle w:val="a3"/>
              <w:spacing w:line="264" w:lineRule="auto"/>
              <w:ind w:right="57"/>
              <w:rPr>
                <w:szCs w:val="24"/>
                <w:highlight w:val="yellow"/>
              </w:rPr>
            </w:pPr>
          </w:p>
        </w:tc>
      </w:tr>
      <w:tr w:rsidR="00634400" w:rsidRPr="00B73916" w14:paraId="07D78E27" w14:textId="77777777" w:rsidTr="00561695">
        <w:tc>
          <w:tcPr>
            <w:tcW w:w="5121" w:type="dxa"/>
          </w:tcPr>
          <w:p w14:paraId="781447D3" w14:textId="77777777" w:rsidR="00634400" w:rsidRPr="00B73916" w:rsidRDefault="00493019" w:rsidP="00735969">
            <w:pPr>
              <w:pStyle w:val="a3"/>
              <w:spacing w:line="264" w:lineRule="auto"/>
              <w:ind w:right="57"/>
              <w:rPr>
                <w:szCs w:val="24"/>
              </w:rPr>
            </w:pPr>
            <w:r w:rsidRPr="00B73916">
              <w:rPr>
                <w:szCs w:val="24"/>
              </w:rPr>
              <w:t>Дата окончания приема заявок</w:t>
            </w:r>
            <w:r w:rsidR="00735969" w:rsidRPr="00B73916">
              <w:rPr>
                <w:szCs w:val="24"/>
              </w:rPr>
              <w:t>:</w:t>
            </w:r>
          </w:p>
          <w:p w14:paraId="3D145B8B" w14:textId="77777777" w:rsidR="00735969" w:rsidRPr="00B73916" w:rsidRDefault="00735969" w:rsidP="00735969">
            <w:pPr>
              <w:pStyle w:val="a3"/>
              <w:spacing w:line="264" w:lineRule="auto"/>
              <w:ind w:right="57"/>
              <w:rPr>
                <w:szCs w:val="24"/>
              </w:rPr>
            </w:pPr>
          </w:p>
        </w:tc>
        <w:tc>
          <w:tcPr>
            <w:tcW w:w="4093" w:type="dxa"/>
          </w:tcPr>
          <w:p w14:paraId="5108C0EE" w14:textId="257B5D56" w:rsidR="00634400" w:rsidRPr="00B73916" w:rsidRDefault="009274CC" w:rsidP="00F127A4">
            <w:pPr>
              <w:pStyle w:val="a3"/>
              <w:spacing w:line="264" w:lineRule="auto"/>
              <w:ind w:right="57"/>
              <w:rPr>
                <w:szCs w:val="24"/>
              </w:rPr>
            </w:pPr>
            <w:r>
              <w:rPr>
                <w:szCs w:val="24"/>
              </w:rPr>
              <w:t>29 августа</w:t>
            </w:r>
            <w:r w:rsidR="005B5480">
              <w:rPr>
                <w:szCs w:val="24"/>
              </w:rPr>
              <w:t xml:space="preserve"> </w:t>
            </w:r>
            <w:r w:rsidR="00C607CA" w:rsidRPr="00B73916">
              <w:rPr>
                <w:szCs w:val="24"/>
              </w:rPr>
              <w:t>20</w:t>
            </w:r>
            <w:r w:rsidR="008E10C3">
              <w:rPr>
                <w:szCs w:val="24"/>
              </w:rPr>
              <w:t>21</w:t>
            </w:r>
            <w:r w:rsidR="00712176" w:rsidRPr="00B73916">
              <w:rPr>
                <w:szCs w:val="24"/>
              </w:rPr>
              <w:t xml:space="preserve"> г</w:t>
            </w:r>
            <w:r w:rsidR="007E564D">
              <w:rPr>
                <w:szCs w:val="24"/>
              </w:rPr>
              <w:t>ода</w:t>
            </w:r>
          </w:p>
        </w:tc>
        <w:tc>
          <w:tcPr>
            <w:tcW w:w="991" w:type="dxa"/>
          </w:tcPr>
          <w:p w14:paraId="57DE57B5" w14:textId="77777777" w:rsidR="00634400" w:rsidRPr="00B73916" w:rsidRDefault="00634400" w:rsidP="0059304A">
            <w:pPr>
              <w:pStyle w:val="a3"/>
              <w:spacing w:line="264" w:lineRule="auto"/>
              <w:ind w:right="57"/>
              <w:rPr>
                <w:szCs w:val="24"/>
                <w:highlight w:val="yellow"/>
              </w:rPr>
            </w:pPr>
          </w:p>
        </w:tc>
      </w:tr>
      <w:tr w:rsidR="00634400" w:rsidRPr="00B73916" w14:paraId="244EF588" w14:textId="77777777" w:rsidTr="00561695">
        <w:tc>
          <w:tcPr>
            <w:tcW w:w="5121" w:type="dxa"/>
          </w:tcPr>
          <w:p w14:paraId="73752803" w14:textId="77777777" w:rsidR="00634400" w:rsidRPr="00B73916" w:rsidRDefault="00493019" w:rsidP="00735969">
            <w:pPr>
              <w:pStyle w:val="a3"/>
              <w:spacing w:line="264" w:lineRule="auto"/>
              <w:ind w:right="57"/>
              <w:rPr>
                <w:szCs w:val="24"/>
              </w:rPr>
            </w:pPr>
            <w:r w:rsidRPr="00B73916">
              <w:rPr>
                <w:szCs w:val="24"/>
              </w:rPr>
              <w:t xml:space="preserve">Дата </w:t>
            </w:r>
            <w:r w:rsidR="00735969" w:rsidRPr="00B73916">
              <w:rPr>
                <w:szCs w:val="24"/>
              </w:rPr>
              <w:t>определения участников:</w:t>
            </w:r>
          </w:p>
          <w:p w14:paraId="708CDD9E" w14:textId="77777777" w:rsidR="00735969" w:rsidRPr="00B73916" w:rsidRDefault="00735969" w:rsidP="00735969">
            <w:pPr>
              <w:pStyle w:val="a3"/>
              <w:spacing w:line="264" w:lineRule="auto"/>
              <w:ind w:right="57"/>
              <w:rPr>
                <w:szCs w:val="24"/>
              </w:rPr>
            </w:pPr>
          </w:p>
        </w:tc>
        <w:tc>
          <w:tcPr>
            <w:tcW w:w="4093" w:type="dxa"/>
          </w:tcPr>
          <w:p w14:paraId="671EF134" w14:textId="42EFE20E" w:rsidR="00634400" w:rsidRPr="00B73916" w:rsidRDefault="009274CC" w:rsidP="00563A97">
            <w:pPr>
              <w:pStyle w:val="a3"/>
              <w:spacing w:line="264" w:lineRule="auto"/>
              <w:ind w:right="57"/>
              <w:rPr>
                <w:szCs w:val="24"/>
              </w:rPr>
            </w:pPr>
            <w:r>
              <w:rPr>
                <w:szCs w:val="24"/>
              </w:rPr>
              <w:t xml:space="preserve">30 августа </w:t>
            </w:r>
            <w:r w:rsidR="00A15DFD">
              <w:rPr>
                <w:szCs w:val="24"/>
              </w:rPr>
              <w:t>2021</w:t>
            </w:r>
            <w:r w:rsidR="00FB6FEE">
              <w:rPr>
                <w:szCs w:val="24"/>
              </w:rPr>
              <w:t xml:space="preserve"> года</w:t>
            </w:r>
          </w:p>
        </w:tc>
        <w:tc>
          <w:tcPr>
            <w:tcW w:w="991" w:type="dxa"/>
          </w:tcPr>
          <w:p w14:paraId="29184D01" w14:textId="77777777" w:rsidR="00634400" w:rsidRPr="00B73916" w:rsidRDefault="00634400" w:rsidP="007D4197">
            <w:pPr>
              <w:pStyle w:val="a3"/>
              <w:spacing w:line="264" w:lineRule="auto"/>
              <w:ind w:right="57"/>
              <w:rPr>
                <w:szCs w:val="24"/>
                <w:highlight w:val="yellow"/>
              </w:rPr>
            </w:pPr>
          </w:p>
        </w:tc>
      </w:tr>
      <w:tr w:rsidR="00634400" w:rsidRPr="00B73916" w14:paraId="3342EBAD" w14:textId="77777777" w:rsidTr="00561695">
        <w:tc>
          <w:tcPr>
            <w:tcW w:w="5121" w:type="dxa"/>
          </w:tcPr>
          <w:p w14:paraId="042E37E7" w14:textId="77777777" w:rsidR="00634400" w:rsidRPr="00B73916" w:rsidRDefault="00C607CA" w:rsidP="0059304A">
            <w:pPr>
              <w:pStyle w:val="a3"/>
              <w:spacing w:line="264" w:lineRule="auto"/>
              <w:ind w:right="57"/>
              <w:rPr>
                <w:szCs w:val="24"/>
              </w:rPr>
            </w:pPr>
            <w:r w:rsidRPr="00B73916">
              <w:rPr>
                <w:szCs w:val="24"/>
              </w:rPr>
              <w:t>Дата (способ продажи)</w:t>
            </w:r>
            <w:r w:rsidR="00735969" w:rsidRPr="00B73916">
              <w:rPr>
                <w:szCs w:val="24"/>
              </w:rPr>
              <w:t>:</w:t>
            </w:r>
          </w:p>
          <w:p w14:paraId="7C23560E" w14:textId="77777777" w:rsidR="00735969" w:rsidRPr="00B73916" w:rsidRDefault="00735969" w:rsidP="0059304A">
            <w:pPr>
              <w:pStyle w:val="a3"/>
              <w:spacing w:line="264" w:lineRule="auto"/>
              <w:ind w:right="57"/>
              <w:rPr>
                <w:szCs w:val="24"/>
              </w:rPr>
            </w:pPr>
          </w:p>
        </w:tc>
        <w:tc>
          <w:tcPr>
            <w:tcW w:w="4093" w:type="dxa"/>
          </w:tcPr>
          <w:p w14:paraId="72A95FAD" w14:textId="582C77F4" w:rsidR="00634400" w:rsidRPr="00B73916" w:rsidRDefault="009274CC" w:rsidP="0090174E">
            <w:pPr>
              <w:pStyle w:val="a3"/>
              <w:spacing w:line="264" w:lineRule="auto"/>
              <w:ind w:right="57"/>
              <w:rPr>
                <w:szCs w:val="24"/>
              </w:rPr>
            </w:pPr>
            <w:r>
              <w:rPr>
                <w:szCs w:val="24"/>
              </w:rPr>
              <w:t>31 августа</w:t>
            </w:r>
            <w:r w:rsidR="005B5480">
              <w:rPr>
                <w:szCs w:val="24"/>
              </w:rPr>
              <w:t xml:space="preserve"> </w:t>
            </w:r>
            <w:r w:rsidR="00C607CA" w:rsidRPr="00B73916">
              <w:rPr>
                <w:szCs w:val="24"/>
              </w:rPr>
              <w:t>20</w:t>
            </w:r>
            <w:r w:rsidR="00A15DFD">
              <w:rPr>
                <w:szCs w:val="24"/>
              </w:rPr>
              <w:t>21</w:t>
            </w:r>
            <w:r w:rsidR="00FB6FEE">
              <w:rPr>
                <w:szCs w:val="24"/>
              </w:rPr>
              <w:t xml:space="preserve"> года</w:t>
            </w:r>
          </w:p>
        </w:tc>
        <w:tc>
          <w:tcPr>
            <w:tcW w:w="991" w:type="dxa"/>
          </w:tcPr>
          <w:p w14:paraId="66C87525" w14:textId="77777777" w:rsidR="00634400" w:rsidRPr="00B73916" w:rsidRDefault="00634400" w:rsidP="00262160">
            <w:pPr>
              <w:pStyle w:val="a3"/>
              <w:spacing w:line="264" w:lineRule="auto"/>
              <w:ind w:right="57"/>
              <w:rPr>
                <w:szCs w:val="24"/>
              </w:rPr>
            </w:pPr>
          </w:p>
        </w:tc>
      </w:tr>
    </w:tbl>
    <w:p w14:paraId="29582085" w14:textId="77777777" w:rsidR="00770F82" w:rsidRPr="00B73916" w:rsidRDefault="00770F82" w:rsidP="0059304A">
      <w:pPr>
        <w:pStyle w:val="a3"/>
        <w:spacing w:line="264" w:lineRule="auto"/>
        <w:ind w:right="57" w:firstLine="720"/>
        <w:rPr>
          <w:szCs w:val="24"/>
        </w:rPr>
      </w:pPr>
    </w:p>
    <w:p w14:paraId="34E44B89" w14:textId="77777777" w:rsidR="009C7302" w:rsidRPr="00121DD8" w:rsidRDefault="00770F82" w:rsidP="009C7302">
      <w:pPr>
        <w:autoSpaceDE w:val="0"/>
        <w:autoSpaceDN w:val="0"/>
        <w:adjustRightInd w:val="0"/>
        <w:rPr>
          <w:sz w:val="24"/>
          <w:szCs w:val="24"/>
        </w:rPr>
      </w:pPr>
      <w:r>
        <w:rPr>
          <w:sz w:val="28"/>
          <w:szCs w:val="28"/>
        </w:rPr>
        <w:br w:type="page"/>
      </w:r>
      <w:r w:rsidR="009C7302" w:rsidRPr="00121DD8">
        <w:rPr>
          <w:b/>
          <w:sz w:val="24"/>
          <w:szCs w:val="24"/>
        </w:rPr>
        <w:lastRenderedPageBreak/>
        <w:t>СОДЕРЖАНИЕ</w:t>
      </w:r>
      <w:r w:rsidR="00767295">
        <w:rPr>
          <w:b/>
          <w:sz w:val="24"/>
          <w:szCs w:val="24"/>
        </w:rPr>
        <w:t>:</w:t>
      </w:r>
    </w:p>
    <w:p w14:paraId="3532899B" w14:textId="77777777" w:rsidR="009C7302" w:rsidRPr="00121DD8" w:rsidRDefault="009C7302" w:rsidP="009C7302">
      <w:pPr>
        <w:autoSpaceDE w:val="0"/>
        <w:autoSpaceDN w:val="0"/>
        <w:adjustRightInd w:val="0"/>
        <w:rPr>
          <w:sz w:val="24"/>
          <w:szCs w:val="24"/>
        </w:rPr>
      </w:pPr>
      <w:r w:rsidRPr="00121DD8">
        <w:rPr>
          <w:sz w:val="24"/>
          <w:szCs w:val="24"/>
        </w:rPr>
        <w:t xml:space="preserve">1. Основные понятия </w:t>
      </w:r>
    </w:p>
    <w:p w14:paraId="6ED5DA0B" w14:textId="77777777" w:rsidR="009C7302" w:rsidRPr="00121DD8" w:rsidRDefault="009C7302" w:rsidP="009C7302">
      <w:pPr>
        <w:autoSpaceDE w:val="0"/>
        <w:autoSpaceDN w:val="0"/>
        <w:adjustRightInd w:val="0"/>
        <w:rPr>
          <w:sz w:val="24"/>
          <w:szCs w:val="24"/>
        </w:rPr>
      </w:pPr>
      <w:r w:rsidRPr="00121DD8">
        <w:rPr>
          <w:sz w:val="24"/>
          <w:szCs w:val="24"/>
        </w:rPr>
        <w:t xml:space="preserve">2. Правовое регулирование </w:t>
      </w:r>
    </w:p>
    <w:p w14:paraId="1D1AD6ED" w14:textId="77777777" w:rsidR="009C7302" w:rsidRPr="00121DD8" w:rsidRDefault="009C7302" w:rsidP="009C7302">
      <w:pPr>
        <w:autoSpaceDE w:val="0"/>
        <w:autoSpaceDN w:val="0"/>
        <w:adjustRightInd w:val="0"/>
        <w:rPr>
          <w:sz w:val="24"/>
          <w:szCs w:val="24"/>
        </w:rPr>
      </w:pPr>
      <w:r w:rsidRPr="00121DD8">
        <w:rPr>
          <w:sz w:val="24"/>
          <w:szCs w:val="24"/>
        </w:rPr>
        <w:t xml:space="preserve">3. Сведения </w:t>
      </w:r>
      <w:r w:rsidR="00563A97">
        <w:rPr>
          <w:sz w:val="24"/>
          <w:szCs w:val="24"/>
        </w:rPr>
        <w:t>о продаже посредством публичного предложения</w:t>
      </w:r>
    </w:p>
    <w:p w14:paraId="29B4108D" w14:textId="77777777" w:rsidR="009C7302" w:rsidRPr="00121DD8" w:rsidRDefault="009C7302" w:rsidP="009C7302">
      <w:pPr>
        <w:rPr>
          <w:sz w:val="24"/>
          <w:szCs w:val="24"/>
        </w:rPr>
      </w:pPr>
      <w:r w:rsidRPr="00121DD8">
        <w:rPr>
          <w:sz w:val="24"/>
          <w:szCs w:val="24"/>
        </w:rPr>
        <w:t>4. Место, сроки подачи (приема) заявок, определения участников и подведения итогов</w:t>
      </w:r>
      <w:r w:rsidR="005B5480">
        <w:rPr>
          <w:sz w:val="24"/>
          <w:szCs w:val="24"/>
        </w:rPr>
        <w:t xml:space="preserve"> </w:t>
      </w:r>
      <w:r w:rsidR="00563A97">
        <w:rPr>
          <w:sz w:val="24"/>
          <w:szCs w:val="24"/>
        </w:rPr>
        <w:t>продажи посредством публичного предложения</w:t>
      </w:r>
    </w:p>
    <w:p w14:paraId="7BEBAB83" w14:textId="77777777" w:rsidR="009C7302" w:rsidRPr="00121DD8" w:rsidRDefault="009C7302" w:rsidP="009C7302">
      <w:pPr>
        <w:autoSpaceDE w:val="0"/>
        <w:autoSpaceDN w:val="0"/>
        <w:adjustRightInd w:val="0"/>
        <w:rPr>
          <w:sz w:val="24"/>
          <w:szCs w:val="24"/>
        </w:rPr>
      </w:pPr>
      <w:r w:rsidRPr="00121DD8">
        <w:rPr>
          <w:sz w:val="24"/>
          <w:szCs w:val="24"/>
        </w:rPr>
        <w:t xml:space="preserve">5. Сроки и порядок регистрации на электронной площадке </w:t>
      </w:r>
    </w:p>
    <w:p w14:paraId="1B1FCCEF" w14:textId="77777777" w:rsidR="009C7302" w:rsidRPr="00121DD8" w:rsidRDefault="009C7302" w:rsidP="009C7302">
      <w:pPr>
        <w:autoSpaceDE w:val="0"/>
        <w:autoSpaceDN w:val="0"/>
        <w:adjustRightInd w:val="0"/>
        <w:rPr>
          <w:sz w:val="24"/>
          <w:szCs w:val="24"/>
        </w:rPr>
      </w:pPr>
      <w:r w:rsidRPr="00121DD8">
        <w:rPr>
          <w:sz w:val="24"/>
          <w:szCs w:val="24"/>
        </w:rPr>
        <w:t xml:space="preserve">6. Порядок подачи (приема) и отзыва заявок </w:t>
      </w:r>
    </w:p>
    <w:p w14:paraId="2E05A88B" w14:textId="77777777" w:rsidR="009C7302" w:rsidRPr="00121DD8" w:rsidRDefault="009C7302" w:rsidP="009C7302">
      <w:pPr>
        <w:autoSpaceDE w:val="0"/>
        <w:autoSpaceDN w:val="0"/>
        <w:adjustRightInd w:val="0"/>
        <w:rPr>
          <w:sz w:val="24"/>
          <w:szCs w:val="24"/>
        </w:rPr>
      </w:pPr>
      <w:r w:rsidRPr="00121DD8">
        <w:rPr>
          <w:sz w:val="24"/>
          <w:szCs w:val="24"/>
        </w:rPr>
        <w:t>7. Перечень документов, представляемых участниками торгов</w:t>
      </w:r>
      <w:r w:rsidR="00C91918">
        <w:rPr>
          <w:sz w:val="24"/>
          <w:szCs w:val="24"/>
        </w:rPr>
        <w:t>,</w:t>
      </w:r>
      <w:r w:rsidR="005B5480">
        <w:rPr>
          <w:sz w:val="24"/>
          <w:szCs w:val="24"/>
        </w:rPr>
        <w:t xml:space="preserve"> </w:t>
      </w:r>
      <w:r w:rsidRPr="00121DD8">
        <w:rPr>
          <w:sz w:val="24"/>
          <w:szCs w:val="24"/>
        </w:rPr>
        <w:t xml:space="preserve">и требования к их оформлению </w:t>
      </w:r>
    </w:p>
    <w:p w14:paraId="2A1FAD6C" w14:textId="77777777" w:rsidR="009C7302" w:rsidRPr="00121DD8" w:rsidRDefault="009C7302" w:rsidP="009C7302">
      <w:pPr>
        <w:autoSpaceDE w:val="0"/>
        <w:autoSpaceDN w:val="0"/>
        <w:adjustRightInd w:val="0"/>
        <w:rPr>
          <w:sz w:val="24"/>
          <w:szCs w:val="24"/>
        </w:rPr>
      </w:pPr>
      <w:r w:rsidRPr="00121DD8">
        <w:rPr>
          <w:sz w:val="24"/>
          <w:szCs w:val="24"/>
        </w:rPr>
        <w:t xml:space="preserve">8. Ограничения участия в </w:t>
      </w:r>
      <w:r w:rsidR="005A5860">
        <w:rPr>
          <w:sz w:val="24"/>
          <w:szCs w:val="24"/>
        </w:rPr>
        <w:t>продаже посредством публичного предложения</w:t>
      </w:r>
      <w:r w:rsidRPr="00121DD8">
        <w:rPr>
          <w:sz w:val="24"/>
          <w:szCs w:val="24"/>
        </w:rPr>
        <w:t xml:space="preserve"> отдельных категорий физических и юридических лиц </w:t>
      </w:r>
    </w:p>
    <w:p w14:paraId="1C4CC24E" w14:textId="77777777" w:rsidR="009C7302" w:rsidRPr="00121DD8" w:rsidRDefault="009C7302" w:rsidP="009C7302">
      <w:pPr>
        <w:autoSpaceDE w:val="0"/>
        <w:autoSpaceDN w:val="0"/>
        <w:adjustRightInd w:val="0"/>
        <w:rPr>
          <w:sz w:val="24"/>
          <w:szCs w:val="24"/>
        </w:rPr>
      </w:pPr>
      <w:r w:rsidRPr="00121DD8">
        <w:rPr>
          <w:sz w:val="24"/>
          <w:szCs w:val="24"/>
        </w:rPr>
        <w:t xml:space="preserve">9. Порядок внесения задатка и его возврата </w:t>
      </w:r>
    </w:p>
    <w:p w14:paraId="47C6FB68" w14:textId="77777777" w:rsidR="009C7302" w:rsidRPr="00121DD8" w:rsidRDefault="009C7302" w:rsidP="009C7302">
      <w:pPr>
        <w:autoSpaceDE w:val="0"/>
        <w:autoSpaceDN w:val="0"/>
        <w:adjustRightInd w:val="0"/>
        <w:rPr>
          <w:sz w:val="24"/>
          <w:szCs w:val="24"/>
        </w:rPr>
      </w:pPr>
      <w:r w:rsidRPr="00121DD8">
        <w:rPr>
          <w:sz w:val="24"/>
          <w:szCs w:val="24"/>
        </w:rPr>
        <w:t>10. Порядок</w:t>
      </w:r>
      <w:r w:rsidR="007027A8">
        <w:rPr>
          <w:sz w:val="24"/>
          <w:szCs w:val="24"/>
        </w:rPr>
        <w:t xml:space="preserve"> ознакомления со сведениями об И</w:t>
      </w:r>
      <w:r w:rsidRPr="00121DD8">
        <w:rPr>
          <w:sz w:val="24"/>
          <w:szCs w:val="24"/>
        </w:rPr>
        <w:t xml:space="preserve">муществе, выставляемом на </w:t>
      </w:r>
      <w:r w:rsidR="00563A97">
        <w:rPr>
          <w:sz w:val="24"/>
          <w:szCs w:val="24"/>
        </w:rPr>
        <w:t>продажу посредством публичного предложения</w:t>
      </w:r>
    </w:p>
    <w:p w14:paraId="37A7B327" w14:textId="77777777" w:rsidR="009C7302" w:rsidRPr="00121DD8" w:rsidRDefault="009C7302" w:rsidP="009C7302">
      <w:pPr>
        <w:autoSpaceDE w:val="0"/>
        <w:autoSpaceDN w:val="0"/>
        <w:adjustRightInd w:val="0"/>
        <w:rPr>
          <w:sz w:val="24"/>
          <w:szCs w:val="24"/>
        </w:rPr>
      </w:pPr>
      <w:r w:rsidRPr="00121DD8">
        <w:rPr>
          <w:sz w:val="24"/>
          <w:szCs w:val="24"/>
        </w:rPr>
        <w:t xml:space="preserve">11. Порядок определения участников </w:t>
      </w:r>
      <w:r w:rsidR="00563A97">
        <w:rPr>
          <w:sz w:val="24"/>
          <w:szCs w:val="24"/>
        </w:rPr>
        <w:t>продажи посредством публичного предложения</w:t>
      </w:r>
    </w:p>
    <w:p w14:paraId="3790A800" w14:textId="77777777" w:rsidR="009C7302" w:rsidRPr="00121DD8" w:rsidRDefault="009C7302" w:rsidP="009C7302">
      <w:pPr>
        <w:autoSpaceDE w:val="0"/>
        <w:autoSpaceDN w:val="0"/>
        <w:adjustRightInd w:val="0"/>
        <w:rPr>
          <w:sz w:val="24"/>
          <w:szCs w:val="24"/>
        </w:rPr>
      </w:pPr>
      <w:r w:rsidRPr="00121DD8">
        <w:rPr>
          <w:sz w:val="24"/>
          <w:szCs w:val="24"/>
        </w:rPr>
        <w:t xml:space="preserve">12. Порядок проведения </w:t>
      </w:r>
      <w:r w:rsidR="00563A97">
        <w:rPr>
          <w:sz w:val="24"/>
          <w:szCs w:val="24"/>
        </w:rPr>
        <w:t>продажи посредством публичного предложения</w:t>
      </w:r>
      <w:r w:rsidRPr="00121DD8">
        <w:rPr>
          <w:sz w:val="24"/>
          <w:szCs w:val="24"/>
        </w:rPr>
        <w:t xml:space="preserve"> и определения победителя </w:t>
      </w:r>
    </w:p>
    <w:p w14:paraId="4389D0C1" w14:textId="77777777" w:rsidR="009C7302" w:rsidRPr="00121DD8" w:rsidRDefault="009C7302" w:rsidP="009C7302">
      <w:pPr>
        <w:autoSpaceDE w:val="0"/>
        <w:autoSpaceDN w:val="0"/>
        <w:adjustRightInd w:val="0"/>
        <w:rPr>
          <w:sz w:val="24"/>
          <w:szCs w:val="24"/>
        </w:rPr>
      </w:pPr>
      <w:r w:rsidRPr="00121DD8">
        <w:rPr>
          <w:sz w:val="24"/>
          <w:szCs w:val="24"/>
        </w:rPr>
        <w:t xml:space="preserve">13. Срок заключения договора купли-продажи имущества </w:t>
      </w:r>
    </w:p>
    <w:p w14:paraId="191A6444" w14:textId="77777777" w:rsidR="009C7302" w:rsidRPr="00121DD8" w:rsidRDefault="009C7302" w:rsidP="009C7302">
      <w:pPr>
        <w:autoSpaceDE w:val="0"/>
        <w:autoSpaceDN w:val="0"/>
        <w:adjustRightInd w:val="0"/>
        <w:rPr>
          <w:sz w:val="24"/>
          <w:szCs w:val="24"/>
        </w:rPr>
      </w:pPr>
      <w:r w:rsidRPr="00121DD8">
        <w:rPr>
          <w:sz w:val="24"/>
          <w:szCs w:val="24"/>
        </w:rPr>
        <w:t>14. Переход права собственности на федеральное имущество</w:t>
      </w:r>
    </w:p>
    <w:p w14:paraId="24854A9D" w14:textId="77777777" w:rsidR="009C7302" w:rsidRDefault="009C7302" w:rsidP="009C7302">
      <w:pPr>
        <w:autoSpaceDE w:val="0"/>
        <w:autoSpaceDN w:val="0"/>
        <w:adjustRightInd w:val="0"/>
        <w:rPr>
          <w:sz w:val="24"/>
          <w:szCs w:val="24"/>
        </w:rPr>
      </w:pPr>
      <w:r w:rsidRPr="00121DD8">
        <w:rPr>
          <w:sz w:val="24"/>
          <w:szCs w:val="24"/>
        </w:rPr>
        <w:t>15. Заключительные положения</w:t>
      </w:r>
    </w:p>
    <w:p w14:paraId="288C2E92" w14:textId="77777777" w:rsidR="00563A97" w:rsidRDefault="00563A97" w:rsidP="009C7302">
      <w:pPr>
        <w:autoSpaceDE w:val="0"/>
        <w:autoSpaceDN w:val="0"/>
        <w:adjustRightInd w:val="0"/>
        <w:rPr>
          <w:sz w:val="24"/>
          <w:szCs w:val="24"/>
        </w:rPr>
      </w:pPr>
      <w:r>
        <w:rPr>
          <w:sz w:val="24"/>
          <w:szCs w:val="24"/>
        </w:rPr>
        <w:t>Приложение № 1 (форма заявки)</w:t>
      </w:r>
    </w:p>
    <w:p w14:paraId="24E36019" w14:textId="77777777" w:rsidR="00563A97" w:rsidRPr="00121DD8" w:rsidRDefault="00563A97" w:rsidP="009C7302">
      <w:pPr>
        <w:autoSpaceDE w:val="0"/>
        <w:autoSpaceDN w:val="0"/>
        <w:adjustRightInd w:val="0"/>
        <w:rPr>
          <w:sz w:val="24"/>
          <w:szCs w:val="24"/>
        </w:rPr>
      </w:pPr>
      <w:r>
        <w:rPr>
          <w:sz w:val="24"/>
          <w:szCs w:val="24"/>
        </w:rPr>
        <w:t>Приложение № 2 (форма договора купли-продажи)</w:t>
      </w:r>
    </w:p>
    <w:p w14:paraId="41EA5661" w14:textId="77777777" w:rsidR="009C7302" w:rsidRPr="00121DD8" w:rsidRDefault="00A7401E" w:rsidP="009C7302">
      <w:pPr>
        <w:autoSpaceDE w:val="0"/>
        <w:autoSpaceDN w:val="0"/>
        <w:adjustRightInd w:val="0"/>
        <w:rPr>
          <w:sz w:val="24"/>
          <w:szCs w:val="24"/>
        </w:rPr>
      </w:pPr>
      <w:r>
        <w:rPr>
          <w:sz w:val="24"/>
          <w:szCs w:val="24"/>
        </w:rPr>
        <w:br/>
      </w:r>
    </w:p>
    <w:p w14:paraId="5600A306" w14:textId="77777777" w:rsidR="009C7302" w:rsidRDefault="009C7302" w:rsidP="009C7302">
      <w:pPr>
        <w:autoSpaceDE w:val="0"/>
        <w:autoSpaceDN w:val="0"/>
        <w:adjustRightInd w:val="0"/>
        <w:rPr>
          <w:rFonts w:ascii="TimesNewRoman" w:hAnsi="TimesNewRoman"/>
        </w:rPr>
      </w:pPr>
    </w:p>
    <w:p w14:paraId="717B0A93" w14:textId="77777777" w:rsidR="009C7302" w:rsidRDefault="009C7302" w:rsidP="009C7302">
      <w:pPr>
        <w:autoSpaceDE w:val="0"/>
        <w:autoSpaceDN w:val="0"/>
        <w:adjustRightInd w:val="0"/>
        <w:rPr>
          <w:rFonts w:ascii="TimesNewRoman" w:hAnsi="TimesNewRoman"/>
        </w:rPr>
      </w:pPr>
    </w:p>
    <w:p w14:paraId="18518ABD" w14:textId="77777777" w:rsidR="009C7302" w:rsidRDefault="009C7302" w:rsidP="009C7302">
      <w:pPr>
        <w:autoSpaceDE w:val="0"/>
        <w:autoSpaceDN w:val="0"/>
        <w:adjustRightInd w:val="0"/>
        <w:rPr>
          <w:rFonts w:ascii="TimesNewRoman" w:hAnsi="TimesNewRoman"/>
        </w:rPr>
      </w:pPr>
    </w:p>
    <w:p w14:paraId="0B442657" w14:textId="77777777" w:rsidR="009C7302" w:rsidRDefault="009C7302" w:rsidP="009C7302">
      <w:pPr>
        <w:autoSpaceDE w:val="0"/>
        <w:autoSpaceDN w:val="0"/>
        <w:adjustRightInd w:val="0"/>
        <w:rPr>
          <w:rFonts w:ascii="TimesNewRoman" w:hAnsi="TimesNewRoman"/>
        </w:rPr>
      </w:pPr>
    </w:p>
    <w:p w14:paraId="507F9B7D" w14:textId="77777777" w:rsidR="009C7302" w:rsidRDefault="009C7302" w:rsidP="009C7302">
      <w:pPr>
        <w:autoSpaceDE w:val="0"/>
        <w:autoSpaceDN w:val="0"/>
        <w:adjustRightInd w:val="0"/>
        <w:rPr>
          <w:rFonts w:ascii="TimesNewRoman" w:hAnsi="TimesNewRoman"/>
        </w:rPr>
      </w:pPr>
    </w:p>
    <w:p w14:paraId="4A7CF9FA" w14:textId="77777777" w:rsidR="009C7302" w:rsidRDefault="009C7302" w:rsidP="009C7302">
      <w:pPr>
        <w:autoSpaceDE w:val="0"/>
        <w:autoSpaceDN w:val="0"/>
        <w:adjustRightInd w:val="0"/>
        <w:rPr>
          <w:rFonts w:ascii="TimesNewRoman" w:hAnsi="TimesNewRoman"/>
        </w:rPr>
      </w:pPr>
    </w:p>
    <w:p w14:paraId="378ED76B" w14:textId="77777777" w:rsidR="009C7302" w:rsidRDefault="009C7302" w:rsidP="009C7302">
      <w:pPr>
        <w:autoSpaceDE w:val="0"/>
        <w:autoSpaceDN w:val="0"/>
        <w:adjustRightInd w:val="0"/>
        <w:rPr>
          <w:rFonts w:ascii="TimesNewRoman" w:hAnsi="TimesNewRoman"/>
        </w:rPr>
      </w:pPr>
    </w:p>
    <w:p w14:paraId="7DEAF76A" w14:textId="77777777" w:rsidR="009C7302" w:rsidRDefault="009C7302" w:rsidP="009C7302">
      <w:pPr>
        <w:autoSpaceDE w:val="0"/>
        <w:autoSpaceDN w:val="0"/>
        <w:adjustRightInd w:val="0"/>
        <w:rPr>
          <w:rFonts w:ascii="TimesNewRoman" w:hAnsi="TimesNewRoman"/>
        </w:rPr>
      </w:pPr>
    </w:p>
    <w:p w14:paraId="3A228BA7" w14:textId="77777777" w:rsidR="009C7302" w:rsidRDefault="009C7302" w:rsidP="009C7302">
      <w:pPr>
        <w:autoSpaceDE w:val="0"/>
        <w:autoSpaceDN w:val="0"/>
        <w:adjustRightInd w:val="0"/>
        <w:rPr>
          <w:rFonts w:ascii="TimesNewRoman" w:hAnsi="TimesNewRoman"/>
        </w:rPr>
      </w:pPr>
    </w:p>
    <w:p w14:paraId="5A54601B" w14:textId="77777777" w:rsidR="009C7302" w:rsidRDefault="009C7302" w:rsidP="009C7302">
      <w:pPr>
        <w:autoSpaceDE w:val="0"/>
        <w:autoSpaceDN w:val="0"/>
        <w:adjustRightInd w:val="0"/>
        <w:rPr>
          <w:rFonts w:ascii="TimesNewRoman" w:hAnsi="TimesNewRoman"/>
        </w:rPr>
      </w:pPr>
    </w:p>
    <w:p w14:paraId="71F7CEDC" w14:textId="77777777" w:rsidR="009C7302" w:rsidRDefault="009C7302" w:rsidP="009C7302">
      <w:pPr>
        <w:autoSpaceDE w:val="0"/>
        <w:autoSpaceDN w:val="0"/>
        <w:adjustRightInd w:val="0"/>
        <w:rPr>
          <w:rFonts w:ascii="TimesNewRoman" w:hAnsi="TimesNewRoman"/>
        </w:rPr>
      </w:pPr>
    </w:p>
    <w:p w14:paraId="4AC7D312" w14:textId="77777777" w:rsidR="009C7302" w:rsidRDefault="009C7302" w:rsidP="009C7302">
      <w:pPr>
        <w:autoSpaceDE w:val="0"/>
        <w:autoSpaceDN w:val="0"/>
        <w:adjustRightInd w:val="0"/>
        <w:rPr>
          <w:rFonts w:ascii="TimesNewRoman" w:hAnsi="TimesNewRoman"/>
        </w:rPr>
      </w:pPr>
    </w:p>
    <w:p w14:paraId="6EF92AD5" w14:textId="77777777" w:rsidR="009C7302" w:rsidRDefault="009C7302" w:rsidP="009C7302">
      <w:pPr>
        <w:autoSpaceDE w:val="0"/>
        <w:autoSpaceDN w:val="0"/>
        <w:adjustRightInd w:val="0"/>
        <w:rPr>
          <w:rFonts w:ascii="TimesNewRoman" w:hAnsi="TimesNewRoman"/>
        </w:rPr>
      </w:pPr>
    </w:p>
    <w:p w14:paraId="67ED30A7" w14:textId="77777777" w:rsidR="009C7302" w:rsidRDefault="009C7302" w:rsidP="009C7302">
      <w:pPr>
        <w:autoSpaceDE w:val="0"/>
        <w:autoSpaceDN w:val="0"/>
        <w:adjustRightInd w:val="0"/>
        <w:rPr>
          <w:rFonts w:ascii="TimesNewRoman" w:hAnsi="TimesNewRoman"/>
        </w:rPr>
      </w:pPr>
    </w:p>
    <w:p w14:paraId="11705980" w14:textId="77777777" w:rsidR="009C7302" w:rsidRDefault="009C7302" w:rsidP="009C7302">
      <w:pPr>
        <w:autoSpaceDE w:val="0"/>
        <w:autoSpaceDN w:val="0"/>
        <w:adjustRightInd w:val="0"/>
        <w:rPr>
          <w:rFonts w:ascii="TimesNewRoman" w:hAnsi="TimesNewRoman"/>
        </w:rPr>
      </w:pPr>
    </w:p>
    <w:p w14:paraId="1E264D62" w14:textId="77777777" w:rsidR="009C7302" w:rsidRDefault="009C7302" w:rsidP="009C7302">
      <w:pPr>
        <w:autoSpaceDE w:val="0"/>
        <w:autoSpaceDN w:val="0"/>
        <w:adjustRightInd w:val="0"/>
        <w:rPr>
          <w:rFonts w:ascii="TimesNewRoman" w:hAnsi="TimesNewRoman"/>
        </w:rPr>
      </w:pPr>
    </w:p>
    <w:p w14:paraId="3E735FD3" w14:textId="77777777" w:rsidR="009C7302" w:rsidRDefault="009C7302" w:rsidP="009C7302">
      <w:pPr>
        <w:autoSpaceDE w:val="0"/>
        <w:autoSpaceDN w:val="0"/>
        <w:adjustRightInd w:val="0"/>
        <w:rPr>
          <w:rFonts w:ascii="TimesNewRoman" w:hAnsi="TimesNewRoman"/>
        </w:rPr>
      </w:pPr>
    </w:p>
    <w:p w14:paraId="6B2FF678" w14:textId="77777777" w:rsidR="009C7302" w:rsidRDefault="009C7302" w:rsidP="009C7302">
      <w:pPr>
        <w:autoSpaceDE w:val="0"/>
        <w:autoSpaceDN w:val="0"/>
        <w:adjustRightInd w:val="0"/>
        <w:rPr>
          <w:rFonts w:ascii="TimesNewRoman" w:hAnsi="TimesNewRoman"/>
        </w:rPr>
      </w:pPr>
    </w:p>
    <w:p w14:paraId="2A0F4B1D" w14:textId="77777777" w:rsidR="009C7302" w:rsidRDefault="009C7302" w:rsidP="009C7302">
      <w:pPr>
        <w:autoSpaceDE w:val="0"/>
        <w:autoSpaceDN w:val="0"/>
        <w:adjustRightInd w:val="0"/>
        <w:rPr>
          <w:rFonts w:ascii="TimesNewRoman" w:hAnsi="TimesNewRoman"/>
        </w:rPr>
      </w:pPr>
    </w:p>
    <w:p w14:paraId="27C15235" w14:textId="77777777" w:rsidR="009C7302" w:rsidRDefault="009C7302" w:rsidP="009C7302">
      <w:pPr>
        <w:autoSpaceDE w:val="0"/>
        <w:autoSpaceDN w:val="0"/>
        <w:adjustRightInd w:val="0"/>
        <w:rPr>
          <w:rFonts w:ascii="TimesNewRoman" w:hAnsi="TimesNewRoman"/>
        </w:rPr>
      </w:pPr>
    </w:p>
    <w:p w14:paraId="3E7B7759" w14:textId="77777777" w:rsidR="009C7302" w:rsidRDefault="009C7302" w:rsidP="009C7302">
      <w:pPr>
        <w:autoSpaceDE w:val="0"/>
        <w:autoSpaceDN w:val="0"/>
        <w:adjustRightInd w:val="0"/>
        <w:rPr>
          <w:rFonts w:ascii="TimesNewRoman" w:hAnsi="TimesNewRoman"/>
        </w:rPr>
      </w:pPr>
    </w:p>
    <w:p w14:paraId="219E5EBC" w14:textId="77777777" w:rsidR="009C7302" w:rsidRDefault="009C7302" w:rsidP="009C7302">
      <w:pPr>
        <w:autoSpaceDE w:val="0"/>
        <w:autoSpaceDN w:val="0"/>
        <w:adjustRightInd w:val="0"/>
        <w:rPr>
          <w:rFonts w:ascii="TimesNewRoman" w:hAnsi="TimesNewRoman"/>
        </w:rPr>
      </w:pPr>
    </w:p>
    <w:p w14:paraId="53A51E20" w14:textId="77777777" w:rsidR="009C7302" w:rsidRDefault="009C7302" w:rsidP="009C7302">
      <w:pPr>
        <w:autoSpaceDE w:val="0"/>
        <w:autoSpaceDN w:val="0"/>
        <w:adjustRightInd w:val="0"/>
        <w:rPr>
          <w:rFonts w:ascii="TimesNewRoman" w:hAnsi="TimesNewRoman"/>
        </w:rPr>
      </w:pPr>
    </w:p>
    <w:p w14:paraId="00818493" w14:textId="77777777" w:rsidR="009C7302" w:rsidRDefault="009C7302" w:rsidP="009C7302">
      <w:pPr>
        <w:autoSpaceDE w:val="0"/>
        <w:autoSpaceDN w:val="0"/>
        <w:adjustRightInd w:val="0"/>
        <w:rPr>
          <w:rFonts w:ascii="TimesNewRoman" w:hAnsi="TimesNewRoman"/>
        </w:rPr>
      </w:pPr>
    </w:p>
    <w:p w14:paraId="03C7B1CE" w14:textId="77777777" w:rsidR="009C7302" w:rsidRDefault="009C7302" w:rsidP="009C7302">
      <w:pPr>
        <w:autoSpaceDE w:val="0"/>
        <w:autoSpaceDN w:val="0"/>
        <w:adjustRightInd w:val="0"/>
        <w:rPr>
          <w:rFonts w:ascii="TimesNewRoman" w:hAnsi="TimesNewRoman"/>
        </w:rPr>
      </w:pPr>
    </w:p>
    <w:p w14:paraId="1EFCDA5F" w14:textId="77777777" w:rsidR="009C7302" w:rsidRDefault="009C7302" w:rsidP="009C7302">
      <w:pPr>
        <w:autoSpaceDE w:val="0"/>
        <w:autoSpaceDN w:val="0"/>
        <w:adjustRightInd w:val="0"/>
        <w:rPr>
          <w:rFonts w:ascii="TimesNewRoman" w:hAnsi="TimesNewRoman"/>
        </w:rPr>
      </w:pPr>
    </w:p>
    <w:p w14:paraId="655225C4" w14:textId="77777777" w:rsidR="009C7302" w:rsidRDefault="009C7302" w:rsidP="009C7302">
      <w:pPr>
        <w:autoSpaceDE w:val="0"/>
        <w:autoSpaceDN w:val="0"/>
        <w:adjustRightInd w:val="0"/>
        <w:rPr>
          <w:rFonts w:ascii="TimesNewRoman" w:hAnsi="TimesNewRoman"/>
        </w:rPr>
      </w:pPr>
    </w:p>
    <w:p w14:paraId="1B7FB40C" w14:textId="77777777" w:rsidR="009C7302" w:rsidRDefault="009C7302" w:rsidP="009C7302">
      <w:pPr>
        <w:autoSpaceDE w:val="0"/>
        <w:autoSpaceDN w:val="0"/>
        <w:adjustRightInd w:val="0"/>
        <w:rPr>
          <w:rFonts w:ascii="TimesNewRoman" w:hAnsi="TimesNewRoman"/>
        </w:rPr>
      </w:pPr>
    </w:p>
    <w:p w14:paraId="0D2AF872" w14:textId="77777777" w:rsidR="009C7302" w:rsidRDefault="009C7302" w:rsidP="009C7302">
      <w:pPr>
        <w:autoSpaceDE w:val="0"/>
        <w:autoSpaceDN w:val="0"/>
        <w:adjustRightInd w:val="0"/>
        <w:rPr>
          <w:rFonts w:ascii="TimesNewRoman" w:hAnsi="TimesNewRoman"/>
        </w:rPr>
      </w:pPr>
    </w:p>
    <w:p w14:paraId="4489D6D9" w14:textId="77777777" w:rsidR="009C7302" w:rsidRDefault="009C7302" w:rsidP="009C7302">
      <w:pPr>
        <w:autoSpaceDE w:val="0"/>
        <w:autoSpaceDN w:val="0"/>
        <w:adjustRightInd w:val="0"/>
        <w:rPr>
          <w:rFonts w:ascii="TimesNewRoman" w:hAnsi="TimesNewRoman"/>
        </w:rPr>
      </w:pPr>
    </w:p>
    <w:p w14:paraId="77042DD4" w14:textId="77777777" w:rsidR="009C7302" w:rsidRDefault="009C7302" w:rsidP="009C7302">
      <w:pPr>
        <w:autoSpaceDE w:val="0"/>
        <w:autoSpaceDN w:val="0"/>
        <w:adjustRightInd w:val="0"/>
        <w:rPr>
          <w:rFonts w:ascii="TimesNewRoman" w:hAnsi="TimesNewRoman"/>
        </w:rPr>
      </w:pPr>
    </w:p>
    <w:p w14:paraId="765F068A" w14:textId="77777777" w:rsidR="009C7302" w:rsidRDefault="009C7302" w:rsidP="009C7302">
      <w:pPr>
        <w:autoSpaceDE w:val="0"/>
        <w:autoSpaceDN w:val="0"/>
        <w:adjustRightInd w:val="0"/>
        <w:rPr>
          <w:rFonts w:ascii="TimesNewRoman" w:hAnsi="TimesNewRoman"/>
        </w:rPr>
      </w:pPr>
    </w:p>
    <w:p w14:paraId="368AC4F5" w14:textId="77777777" w:rsidR="005A5860" w:rsidRDefault="005A5860" w:rsidP="009C7302">
      <w:pPr>
        <w:autoSpaceDE w:val="0"/>
        <w:autoSpaceDN w:val="0"/>
        <w:adjustRightInd w:val="0"/>
        <w:rPr>
          <w:rFonts w:ascii="TimesNewRoman" w:hAnsi="TimesNewRoman"/>
        </w:rPr>
      </w:pPr>
    </w:p>
    <w:p w14:paraId="04B2C958" w14:textId="77777777" w:rsidR="00563A97" w:rsidRPr="00DB6504" w:rsidRDefault="00563A97" w:rsidP="009C7302">
      <w:pPr>
        <w:autoSpaceDE w:val="0"/>
        <w:autoSpaceDN w:val="0"/>
        <w:adjustRightInd w:val="0"/>
        <w:rPr>
          <w:rFonts w:ascii="TimesNewRoman" w:hAnsi="TimesNewRoman"/>
        </w:rPr>
      </w:pPr>
    </w:p>
    <w:p w14:paraId="59E2DC61" w14:textId="77777777" w:rsidR="009C7302" w:rsidRPr="00770F82" w:rsidRDefault="00FF1F61" w:rsidP="00B73916">
      <w:pPr>
        <w:pStyle w:val="a3"/>
        <w:tabs>
          <w:tab w:val="left" w:pos="709"/>
          <w:tab w:val="left" w:pos="3544"/>
          <w:tab w:val="left" w:pos="5103"/>
        </w:tabs>
        <w:spacing w:line="264" w:lineRule="auto"/>
        <w:ind w:right="57"/>
        <w:jc w:val="center"/>
        <w:rPr>
          <w:b/>
        </w:rPr>
      </w:pPr>
      <w:r w:rsidRPr="00FF1F61">
        <w:rPr>
          <w:b/>
        </w:rPr>
        <w:lastRenderedPageBreak/>
        <w:t xml:space="preserve">1. </w:t>
      </w:r>
      <w:r w:rsidR="009C7302" w:rsidRPr="00DB6504">
        <w:rPr>
          <w:b/>
        </w:rPr>
        <w:t>Основные понятия</w:t>
      </w:r>
    </w:p>
    <w:p w14:paraId="6F2D63E8" w14:textId="77777777" w:rsidR="009C7302" w:rsidRPr="00121DD8" w:rsidRDefault="009C7302" w:rsidP="00135960">
      <w:pPr>
        <w:pStyle w:val="a3"/>
        <w:ind w:right="57" w:firstLine="709"/>
        <w:rPr>
          <w:szCs w:val="24"/>
        </w:rPr>
      </w:pPr>
      <w:r w:rsidRPr="00121DD8">
        <w:rPr>
          <w:b/>
          <w:szCs w:val="24"/>
        </w:rPr>
        <w:t xml:space="preserve">Имущество (лоты) </w:t>
      </w:r>
      <w:r w:rsidR="00351D95">
        <w:rPr>
          <w:b/>
          <w:szCs w:val="24"/>
        </w:rPr>
        <w:t>продажи</w:t>
      </w:r>
      <w:r w:rsidRPr="00121DD8">
        <w:rPr>
          <w:b/>
          <w:szCs w:val="24"/>
        </w:rPr>
        <w:t xml:space="preserve"> (объекты)</w:t>
      </w:r>
      <w:r w:rsidRPr="00121DD8">
        <w:rPr>
          <w:szCs w:val="24"/>
        </w:rPr>
        <w:t xml:space="preserve"> – имущество, нах</w:t>
      </w:r>
      <w:r w:rsidR="005B5480">
        <w:rPr>
          <w:szCs w:val="24"/>
        </w:rPr>
        <w:t>одящееся в собственности Муниципального образования Покровский район Орловской области</w:t>
      </w:r>
      <w:r w:rsidR="0087092D">
        <w:rPr>
          <w:szCs w:val="24"/>
        </w:rPr>
        <w:t xml:space="preserve">, права на которое </w:t>
      </w:r>
      <w:r w:rsidR="0087092D" w:rsidRPr="0087092D">
        <w:rPr>
          <w:szCs w:val="24"/>
        </w:rPr>
        <w:t>передается</w:t>
      </w:r>
      <w:r w:rsidRPr="0087092D">
        <w:rPr>
          <w:szCs w:val="24"/>
        </w:rPr>
        <w:t xml:space="preserve"> п</w:t>
      </w:r>
      <w:r w:rsidRPr="00121DD8">
        <w:rPr>
          <w:szCs w:val="24"/>
        </w:rPr>
        <w:t>о д</w:t>
      </w:r>
      <w:r w:rsidR="007027A8">
        <w:rPr>
          <w:szCs w:val="24"/>
        </w:rPr>
        <w:t>оговору купли-продажи</w:t>
      </w:r>
      <w:r w:rsidR="005B5480">
        <w:rPr>
          <w:szCs w:val="24"/>
        </w:rPr>
        <w:t xml:space="preserve"> </w:t>
      </w:r>
      <w:r w:rsidR="00C91918">
        <w:rPr>
          <w:szCs w:val="24"/>
        </w:rPr>
        <w:t>и</w:t>
      </w:r>
      <w:r w:rsidR="00071B69" w:rsidRPr="0087092D">
        <w:rPr>
          <w:szCs w:val="24"/>
        </w:rPr>
        <w:t>мущества</w:t>
      </w:r>
      <w:r w:rsidR="005B5480">
        <w:rPr>
          <w:szCs w:val="24"/>
        </w:rPr>
        <w:t xml:space="preserve"> </w:t>
      </w:r>
      <w:r w:rsidR="007027A8">
        <w:rPr>
          <w:szCs w:val="24"/>
        </w:rPr>
        <w:t>(далее – И</w:t>
      </w:r>
      <w:r w:rsidRPr="00121DD8">
        <w:rPr>
          <w:szCs w:val="24"/>
        </w:rPr>
        <w:t>мущество).</w:t>
      </w:r>
    </w:p>
    <w:p w14:paraId="3B5E9FFC" w14:textId="77777777" w:rsidR="009C7302" w:rsidRPr="008C0199" w:rsidRDefault="009C7302" w:rsidP="00135960">
      <w:pPr>
        <w:pStyle w:val="a3"/>
        <w:ind w:right="57" w:firstLine="709"/>
        <w:rPr>
          <w:szCs w:val="24"/>
        </w:rPr>
      </w:pPr>
      <w:r w:rsidRPr="008C0199">
        <w:rPr>
          <w:b/>
          <w:szCs w:val="24"/>
        </w:rPr>
        <w:t xml:space="preserve">Лот </w:t>
      </w:r>
      <w:r w:rsidR="007027A8" w:rsidRPr="008C0199">
        <w:rPr>
          <w:szCs w:val="24"/>
        </w:rPr>
        <w:t>– И</w:t>
      </w:r>
      <w:r w:rsidRPr="008C0199">
        <w:rPr>
          <w:szCs w:val="24"/>
        </w:rPr>
        <w:t>мущество, являющееся предметом торгов, реализуемое в ходе проведения одной процедуры продажи (электронно</w:t>
      </w:r>
      <w:r w:rsidR="00866417" w:rsidRPr="008C0199">
        <w:rPr>
          <w:szCs w:val="24"/>
        </w:rPr>
        <w:t>й</w:t>
      </w:r>
      <w:r w:rsidR="005B5480">
        <w:rPr>
          <w:szCs w:val="24"/>
        </w:rPr>
        <w:t xml:space="preserve"> </w:t>
      </w:r>
      <w:r w:rsidR="00866417" w:rsidRPr="008C0199">
        <w:rPr>
          <w:szCs w:val="24"/>
        </w:rPr>
        <w:t>продажи</w:t>
      </w:r>
      <w:r w:rsidRPr="008C0199">
        <w:rPr>
          <w:szCs w:val="24"/>
        </w:rPr>
        <w:t>).</w:t>
      </w:r>
    </w:p>
    <w:p w14:paraId="382C652F" w14:textId="77777777" w:rsidR="009C7302" w:rsidRPr="008C0199" w:rsidRDefault="009C7302" w:rsidP="00135960">
      <w:pPr>
        <w:pStyle w:val="a3"/>
        <w:ind w:right="57" w:firstLine="709"/>
        <w:rPr>
          <w:szCs w:val="24"/>
        </w:rPr>
      </w:pPr>
      <w:r w:rsidRPr="008C0199">
        <w:rPr>
          <w:b/>
          <w:szCs w:val="24"/>
        </w:rPr>
        <w:t xml:space="preserve">Предмет </w:t>
      </w:r>
      <w:r w:rsidR="00351D95">
        <w:rPr>
          <w:b/>
          <w:szCs w:val="24"/>
        </w:rPr>
        <w:t>продажи имущества посредством публичного предложения</w:t>
      </w:r>
      <w:r w:rsidRPr="008C0199">
        <w:rPr>
          <w:szCs w:val="24"/>
        </w:rPr>
        <w:t xml:space="preserve"> – продажа Имущества (лота).</w:t>
      </w:r>
    </w:p>
    <w:p w14:paraId="1A327F5D" w14:textId="77777777" w:rsidR="009C7302" w:rsidRPr="008C0199" w:rsidRDefault="009C7302" w:rsidP="00135960">
      <w:pPr>
        <w:pStyle w:val="a3"/>
        <w:ind w:right="57" w:firstLine="709"/>
        <w:rPr>
          <w:szCs w:val="24"/>
        </w:rPr>
      </w:pPr>
      <w:r w:rsidRPr="008C0199">
        <w:rPr>
          <w:b/>
          <w:szCs w:val="24"/>
        </w:rPr>
        <w:t xml:space="preserve">Цена </w:t>
      </w:r>
      <w:r w:rsidR="008C0199" w:rsidRPr="008C0199">
        <w:rPr>
          <w:b/>
          <w:szCs w:val="24"/>
        </w:rPr>
        <w:t>первоначального предложения</w:t>
      </w:r>
      <w:r w:rsidRPr="008C0199">
        <w:rPr>
          <w:szCs w:val="24"/>
        </w:rPr>
        <w:t xml:space="preserve"> – цена продажи Имущества (лота).</w:t>
      </w:r>
    </w:p>
    <w:p w14:paraId="1E4CCA9C" w14:textId="77777777" w:rsidR="008C0199" w:rsidRPr="008C0199" w:rsidRDefault="008C0199" w:rsidP="00135960">
      <w:pPr>
        <w:pStyle w:val="a3"/>
        <w:ind w:right="57" w:firstLine="709"/>
        <w:rPr>
          <w:szCs w:val="24"/>
        </w:rPr>
      </w:pPr>
      <w:r w:rsidRPr="008C0199">
        <w:rPr>
          <w:b/>
          <w:szCs w:val="24"/>
        </w:rPr>
        <w:t>Цена отсечения</w:t>
      </w:r>
      <w:r w:rsidRPr="008C0199">
        <w:rPr>
          <w:szCs w:val="24"/>
        </w:rPr>
        <w:t xml:space="preserve"> – минимальная цена предложения, по которой может быть осуществлена продажа Имущества (лота).</w:t>
      </w:r>
    </w:p>
    <w:p w14:paraId="03058284" w14:textId="77777777" w:rsidR="009C7302" w:rsidRPr="008C0199" w:rsidRDefault="009C7302" w:rsidP="00135960">
      <w:pPr>
        <w:pStyle w:val="a3"/>
        <w:ind w:right="57" w:firstLine="709"/>
        <w:rPr>
          <w:szCs w:val="24"/>
        </w:rPr>
      </w:pPr>
      <w:r w:rsidRPr="008C0199">
        <w:rPr>
          <w:b/>
          <w:szCs w:val="24"/>
        </w:rPr>
        <w:t>Шаг аукциона</w:t>
      </w:r>
      <w:r w:rsidRPr="008C0199">
        <w:rPr>
          <w:szCs w:val="24"/>
        </w:rPr>
        <w:t xml:space="preserve"> – величина повышения начальной цены продажи Имущества.</w:t>
      </w:r>
    </w:p>
    <w:p w14:paraId="056CAC24" w14:textId="77777777" w:rsidR="00866417" w:rsidRPr="008C0199" w:rsidRDefault="00866417" w:rsidP="00135960">
      <w:pPr>
        <w:pStyle w:val="a3"/>
        <w:ind w:right="57" w:firstLine="709"/>
        <w:rPr>
          <w:szCs w:val="24"/>
        </w:rPr>
      </w:pPr>
      <w:r w:rsidRPr="008C0199">
        <w:rPr>
          <w:b/>
          <w:szCs w:val="24"/>
        </w:rPr>
        <w:t>Шаг понижения</w:t>
      </w:r>
      <w:r w:rsidRPr="008C0199">
        <w:rPr>
          <w:szCs w:val="24"/>
        </w:rPr>
        <w:t xml:space="preserve"> – величина снижения цены первоначального предложения.</w:t>
      </w:r>
    </w:p>
    <w:p w14:paraId="35149EAC" w14:textId="77777777" w:rsidR="009C7302" w:rsidRPr="008C0199" w:rsidRDefault="009C7302" w:rsidP="00135960">
      <w:pPr>
        <w:ind w:right="57" w:firstLine="709"/>
        <w:jc w:val="both"/>
        <w:rPr>
          <w:sz w:val="24"/>
          <w:szCs w:val="24"/>
        </w:rPr>
      </w:pPr>
      <w:r w:rsidRPr="008C0199">
        <w:rPr>
          <w:b/>
          <w:sz w:val="24"/>
          <w:szCs w:val="24"/>
        </w:rPr>
        <w:t xml:space="preserve">Информационное сообщение о проведении </w:t>
      </w:r>
      <w:r w:rsidR="00866417" w:rsidRPr="008C0199">
        <w:rPr>
          <w:b/>
          <w:sz w:val="24"/>
          <w:szCs w:val="24"/>
        </w:rPr>
        <w:t>продажи посредством публичного предложения</w:t>
      </w:r>
      <w:r w:rsidRPr="008C0199">
        <w:rPr>
          <w:sz w:val="24"/>
          <w:szCs w:val="24"/>
        </w:rPr>
        <w:t xml:space="preserve"> (далее – Информационное сообщение) </w:t>
      </w:r>
      <w:r w:rsidR="00866417" w:rsidRPr="008C0199">
        <w:rPr>
          <w:sz w:val="24"/>
          <w:szCs w:val="24"/>
        </w:rPr>
        <w:t>–</w:t>
      </w:r>
      <w:r w:rsidRPr="008C0199">
        <w:rPr>
          <w:sz w:val="24"/>
          <w:szCs w:val="24"/>
        </w:rPr>
        <w:t xml:space="preserve"> комплект документов, содержащий сведения о проведении </w:t>
      </w:r>
      <w:r w:rsidR="00866417" w:rsidRPr="008C0199">
        <w:rPr>
          <w:sz w:val="24"/>
          <w:szCs w:val="24"/>
        </w:rPr>
        <w:t>продажи посредством публичного предложения</w:t>
      </w:r>
      <w:r w:rsidRPr="008C0199">
        <w:rPr>
          <w:sz w:val="24"/>
          <w:szCs w:val="24"/>
        </w:rPr>
        <w:t xml:space="preserve">, о предмете </w:t>
      </w:r>
      <w:r w:rsidR="00866417" w:rsidRPr="008C0199">
        <w:rPr>
          <w:sz w:val="24"/>
          <w:szCs w:val="24"/>
        </w:rPr>
        <w:t>продажи</w:t>
      </w:r>
      <w:r w:rsidRPr="008C0199">
        <w:rPr>
          <w:sz w:val="24"/>
          <w:szCs w:val="24"/>
        </w:rPr>
        <w:t xml:space="preserve">, условиях и порядке </w:t>
      </w:r>
      <w:r w:rsidR="00866417" w:rsidRPr="008C0199">
        <w:rPr>
          <w:sz w:val="24"/>
          <w:szCs w:val="24"/>
        </w:rPr>
        <w:t>ее</w:t>
      </w:r>
      <w:r w:rsidRPr="008C0199">
        <w:rPr>
          <w:sz w:val="24"/>
          <w:szCs w:val="24"/>
        </w:rPr>
        <w:t xml:space="preserve"> проведения, условиях и сроках подписания договора купли-продажи</w:t>
      </w:r>
      <w:r w:rsidR="005B5480">
        <w:rPr>
          <w:sz w:val="24"/>
          <w:szCs w:val="24"/>
        </w:rPr>
        <w:t xml:space="preserve"> </w:t>
      </w:r>
      <w:r w:rsidR="00C91918" w:rsidRPr="008C0199">
        <w:rPr>
          <w:sz w:val="24"/>
          <w:szCs w:val="24"/>
        </w:rPr>
        <w:t>и</w:t>
      </w:r>
      <w:r w:rsidR="00071B69" w:rsidRPr="008C0199">
        <w:rPr>
          <w:sz w:val="24"/>
          <w:szCs w:val="24"/>
        </w:rPr>
        <w:t>мущества</w:t>
      </w:r>
      <w:r w:rsidRPr="008C0199">
        <w:rPr>
          <w:sz w:val="24"/>
          <w:szCs w:val="24"/>
        </w:rPr>
        <w:t>, иных существенных условиях, включая проект договора купли-продажи</w:t>
      </w:r>
      <w:r w:rsidR="005B5480">
        <w:rPr>
          <w:sz w:val="24"/>
          <w:szCs w:val="24"/>
        </w:rPr>
        <w:t xml:space="preserve"> </w:t>
      </w:r>
      <w:r w:rsidR="00C91918" w:rsidRPr="008C0199">
        <w:rPr>
          <w:sz w:val="24"/>
          <w:szCs w:val="24"/>
        </w:rPr>
        <w:t>и</w:t>
      </w:r>
      <w:r w:rsidR="00071B69" w:rsidRPr="008C0199">
        <w:rPr>
          <w:sz w:val="24"/>
          <w:szCs w:val="24"/>
        </w:rPr>
        <w:t>мущества</w:t>
      </w:r>
      <w:r w:rsidRPr="008C0199">
        <w:rPr>
          <w:sz w:val="24"/>
          <w:szCs w:val="24"/>
        </w:rPr>
        <w:t xml:space="preserve"> и другие документы.</w:t>
      </w:r>
    </w:p>
    <w:p w14:paraId="731802CA" w14:textId="77777777" w:rsidR="009C7302" w:rsidRPr="00121DD8" w:rsidRDefault="009C7302" w:rsidP="00135960">
      <w:pPr>
        <w:pStyle w:val="a3"/>
        <w:ind w:right="57" w:firstLine="709"/>
        <w:rPr>
          <w:szCs w:val="24"/>
        </w:rPr>
      </w:pPr>
      <w:r w:rsidRPr="008C0199">
        <w:rPr>
          <w:b/>
          <w:szCs w:val="24"/>
        </w:rPr>
        <w:t>Продавец</w:t>
      </w:r>
      <w:r w:rsidRPr="008C0199">
        <w:rPr>
          <w:szCs w:val="24"/>
        </w:rPr>
        <w:t xml:space="preserve"> – </w:t>
      </w:r>
      <w:r w:rsidR="005B5480">
        <w:rPr>
          <w:szCs w:val="24"/>
        </w:rPr>
        <w:t>Администрация Покровского района Орловской области</w:t>
      </w:r>
      <w:r w:rsidRPr="0087092D">
        <w:rPr>
          <w:szCs w:val="24"/>
        </w:rPr>
        <w:t xml:space="preserve"> (</w:t>
      </w:r>
      <w:r w:rsidR="007027A8" w:rsidRPr="0087092D">
        <w:rPr>
          <w:szCs w:val="24"/>
        </w:rPr>
        <w:t xml:space="preserve">далее – </w:t>
      </w:r>
      <w:r w:rsidR="005B5480">
        <w:rPr>
          <w:szCs w:val="24"/>
        </w:rPr>
        <w:t>Администрация</w:t>
      </w:r>
      <w:r w:rsidRPr="0087092D">
        <w:rPr>
          <w:szCs w:val="24"/>
        </w:rPr>
        <w:t>).</w:t>
      </w:r>
    </w:p>
    <w:p w14:paraId="7B2FF9ED" w14:textId="77777777" w:rsidR="009C7302" w:rsidRPr="00121DD8" w:rsidRDefault="009C7302" w:rsidP="00135960">
      <w:pPr>
        <w:ind w:right="57" w:firstLine="709"/>
        <w:jc w:val="both"/>
        <w:rPr>
          <w:sz w:val="24"/>
          <w:szCs w:val="24"/>
        </w:rPr>
      </w:pPr>
      <w:r w:rsidRPr="00121DD8">
        <w:rPr>
          <w:b/>
          <w:sz w:val="24"/>
          <w:szCs w:val="24"/>
        </w:rPr>
        <w:t>Организатор</w:t>
      </w:r>
      <w:r w:rsidRPr="00121DD8">
        <w:rPr>
          <w:sz w:val="24"/>
          <w:szCs w:val="24"/>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w:t>
      </w:r>
      <w:r w:rsidR="007027A8">
        <w:rPr>
          <w:sz w:val="24"/>
          <w:szCs w:val="24"/>
        </w:rPr>
        <w:t>онно-телекоммуникационной сети Интернет</w:t>
      </w:r>
      <w:r w:rsidRPr="00121DD8">
        <w:rPr>
          <w:sz w:val="24"/>
          <w:szCs w:val="24"/>
        </w:rPr>
        <w:t>.</w:t>
      </w:r>
    </w:p>
    <w:p w14:paraId="7A93E8F6" w14:textId="77777777" w:rsidR="009C7302" w:rsidRPr="00121DD8" w:rsidRDefault="009C7302" w:rsidP="00135960">
      <w:pPr>
        <w:pStyle w:val="a3"/>
        <w:ind w:right="57" w:firstLine="709"/>
        <w:rPr>
          <w:szCs w:val="24"/>
        </w:rPr>
      </w:pPr>
      <w:r w:rsidRPr="00121DD8">
        <w:rPr>
          <w:b/>
          <w:szCs w:val="24"/>
        </w:rPr>
        <w:t xml:space="preserve">Заявка </w:t>
      </w:r>
      <w:r w:rsidRPr="00121DD8">
        <w:rPr>
          <w:szCs w:val="24"/>
        </w:rPr>
        <w:t>– компл</w:t>
      </w:r>
      <w:r w:rsidR="007027A8">
        <w:rPr>
          <w:szCs w:val="24"/>
        </w:rPr>
        <w:t>ект документов, представленный П</w:t>
      </w:r>
      <w:r w:rsidRPr="00121DD8">
        <w:rPr>
          <w:szCs w:val="24"/>
        </w:rPr>
        <w:t xml:space="preserve">ретендентом в срок и по форме, который установлен в Информационном сообщении. </w:t>
      </w:r>
    </w:p>
    <w:p w14:paraId="175D2CEA" w14:textId="77777777" w:rsidR="009C7302" w:rsidRPr="00121DD8" w:rsidRDefault="009C7302" w:rsidP="00135960">
      <w:pPr>
        <w:pStyle w:val="af1"/>
        <w:spacing w:before="0" w:beforeAutospacing="0" w:after="0" w:afterAutospacing="0"/>
        <w:ind w:firstLine="709"/>
        <w:jc w:val="both"/>
      </w:pPr>
      <w:r w:rsidRPr="00121DD8">
        <w:rPr>
          <w:b/>
        </w:rPr>
        <w:t xml:space="preserve">Претендент </w:t>
      </w:r>
      <w:r w:rsidRPr="00121DD8">
        <w:t>– юридическое лицо, физическое лицо или физическое лицо в качестве индивидуал</w:t>
      </w:r>
      <w:r w:rsidR="007027A8">
        <w:t>ьного предпринимателя, прошедшее</w:t>
      </w:r>
      <w:r w:rsidRPr="00121DD8">
        <w:t xml:space="preserve"> процедуру регистрации в соответс</w:t>
      </w:r>
      <w:r w:rsidR="007027A8">
        <w:t xml:space="preserve">твии с Регламентом </w:t>
      </w:r>
      <w:r w:rsidR="007027A8" w:rsidRPr="0087092D">
        <w:t>ЭТП, подавшее</w:t>
      </w:r>
      <w:r w:rsidRPr="0087092D">
        <w:t xml:space="preserve"> в установленном порядке заявку и документы для</w:t>
      </w:r>
      <w:r w:rsidR="007027A8" w:rsidRPr="0087092D">
        <w:t xml:space="preserve"> участия в продаже, намеревающее</w:t>
      </w:r>
      <w:r w:rsidRPr="0087092D">
        <w:t>ся принять</w:t>
      </w:r>
      <w:r w:rsidRPr="00121DD8">
        <w:t xml:space="preserve"> участие в </w:t>
      </w:r>
      <w:r w:rsidR="00866417">
        <w:t>продаже посредством публичного предложения</w:t>
      </w:r>
      <w:r w:rsidRPr="00121DD8">
        <w:t>.</w:t>
      </w:r>
    </w:p>
    <w:p w14:paraId="6C90D71C" w14:textId="77777777" w:rsidR="009C7302" w:rsidRPr="00121DD8" w:rsidRDefault="009C7302" w:rsidP="00135960">
      <w:pPr>
        <w:pStyle w:val="af1"/>
        <w:spacing w:before="0" w:beforeAutospacing="0" w:after="0" w:afterAutospacing="0"/>
        <w:ind w:firstLine="709"/>
        <w:jc w:val="both"/>
      </w:pPr>
      <w:r w:rsidRPr="00121DD8">
        <w:rPr>
          <w:b/>
        </w:rPr>
        <w:t xml:space="preserve">Участник </w:t>
      </w:r>
      <w:r w:rsidRPr="00121DD8">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r w:rsidR="008C0199">
        <w:t xml:space="preserve"> посредством публичного предложения</w:t>
      </w:r>
      <w:r w:rsidRPr="00121DD8">
        <w:t>.</w:t>
      </w:r>
    </w:p>
    <w:p w14:paraId="0B993FAA" w14:textId="77777777" w:rsidR="009C7302" w:rsidRPr="00121DD8" w:rsidRDefault="009C7302" w:rsidP="00135960">
      <w:pPr>
        <w:pStyle w:val="af1"/>
        <w:spacing w:before="0" w:beforeAutospacing="0" w:after="0" w:afterAutospacing="0"/>
        <w:ind w:firstLine="709"/>
        <w:jc w:val="both"/>
      </w:pPr>
      <w:r w:rsidRPr="00121DD8">
        <w:rPr>
          <w:b/>
        </w:rPr>
        <w:t>Победитель</w:t>
      </w:r>
      <w:r w:rsidRPr="00121DD8">
        <w:t xml:space="preserve"> – участник продажи, предлож</w:t>
      </w:r>
      <w:r w:rsidR="007027A8">
        <w:t>ивший наиболее высокую цену за И</w:t>
      </w:r>
      <w:r w:rsidRPr="00121DD8">
        <w:t xml:space="preserve">мущество на </w:t>
      </w:r>
      <w:r w:rsidR="008C0199">
        <w:t>продаже посредством публичного предложения</w:t>
      </w:r>
      <w:r w:rsidRPr="00121DD8">
        <w:t xml:space="preserve"> и определенный</w:t>
      </w:r>
      <w:r w:rsidR="00C16581">
        <w:t xml:space="preserve"> </w:t>
      </w:r>
      <w:r w:rsidR="007027A8">
        <w:t>в установленном законодательством</w:t>
      </w:r>
      <w:r w:rsidR="00C16581">
        <w:t xml:space="preserve"> </w:t>
      </w:r>
      <w:r w:rsidR="008C0199">
        <w:t xml:space="preserve">Российской Федерации порядке, </w:t>
      </w:r>
      <w:r w:rsidRPr="00121DD8">
        <w:t xml:space="preserve">для заключения договора купли-продажи </w:t>
      </w:r>
      <w:r w:rsidR="00C91918">
        <w:t>и</w:t>
      </w:r>
      <w:r w:rsidR="00071B69" w:rsidRPr="008B281D">
        <w:t>мущества</w:t>
      </w:r>
      <w:r w:rsidR="00C16581">
        <w:t xml:space="preserve"> </w:t>
      </w:r>
      <w:r w:rsidRPr="00121DD8">
        <w:t>с Продавцом по результатам продажи в электронной форме.</w:t>
      </w:r>
    </w:p>
    <w:p w14:paraId="112C2537" w14:textId="77777777" w:rsidR="009C7302" w:rsidRPr="00121DD8" w:rsidRDefault="009C7302" w:rsidP="00135960">
      <w:pPr>
        <w:pStyle w:val="a3"/>
        <w:ind w:right="57" w:firstLine="709"/>
        <w:rPr>
          <w:szCs w:val="24"/>
        </w:rPr>
      </w:pPr>
      <w:r w:rsidRPr="00121DD8">
        <w:rPr>
          <w:b/>
          <w:szCs w:val="24"/>
        </w:rPr>
        <w:t>Открытая часть электронной площадки</w:t>
      </w:r>
      <w:r w:rsidRPr="00121DD8">
        <w:rPr>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659C7B41" w14:textId="77777777" w:rsidR="009C7302" w:rsidRPr="00121DD8" w:rsidRDefault="009C7302" w:rsidP="00135960">
      <w:pPr>
        <w:pStyle w:val="a3"/>
        <w:ind w:right="57" w:firstLine="709"/>
        <w:rPr>
          <w:szCs w:val="24"/>
        </w:rPr>
      </w:pPr>
      <w:r w:rsidRPr="00121DD8">
        <w:rPr>
          <w:b/>
          <w:szCs w:val="24"/>
        </w:rPr>
        <w:t>Закрытая часть электронной площадки</w:t>
      </w:r>
      <w:r w:rsidRPr="00121DD8">
        <w:rPr>
          <w:szCs w:val="24"/>
        </w:rPr>
        <w:t xml:space="preserve"> – раздел электронной площадки, доступ к которому имеют только зарегистриро</w:t>
      </w:r>
      <w:r w:rsidR="007027A8">
        <w:rPr>
          <w:szCs w:val="24"/>
        </w:rPr>
        <w:t>ванные на электронной площадке П</w:t>
      </w:r>
      <w:r w:rsidRPr="00121DD8">
        <w:rPr>
          <w:szCs w:val="24"/>
        </w:rPr>
        <w:t>родавец и участники, позволяющий пользователям получить доступ к информации и выполнять определенные действия.</w:t>
      </w:r>
    </w:p>
    <w:p w14:paraId="3F31695F" w14:textId="77777777" w:rsidR="009C7302" w:rsidRPr="00121DD8" w:rsidRDefault="009C7302" w:rsidP="00135960">
      <w:pPr>
        <w:pStyle w:val="a3"/>
        <w:ind w:right="57" w:firstLine="709"/>
        <w:rPr>
          <w:szCs w:val="24"/>
        </w:rPr>
      </w:pPr>
      <w:r w:rsidRPr="00121DD8">
        <w:rPr>
          <w:b/>
          <w:szCs w:val="24"/>
        </w:rPr>
        <w:t>Электронная подпись</w:t>
      </w:r>
      <w:r w:rsidRPr="00121DD8">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w:t>
      </w:r>
      <w:r w:rsidRPr="00121DD8">
        <w:rPr>
          <w:szCs w:val="24"/>
        </w:rPr>
        <w:lastRenderedPageBreak/>
        <w:t>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5A4258B" w14:textId="77777777" w:rsidR="009C7302" w:rsidRPr="00121DD8" w:rsidRDefault="009C7302" w:rsidP="00135960">
      <w:pPr>
        <w:pStyle w:val="a3"/>
        <w:ind w:right="57" w:firstLine="709"/>
        <w:rPr>
          <w:szCs w:val="24"/>
        </w:rPr>
      </w:pPr>
      <w:r w:rsidRPr="00121DD8">
        <w:rPr>
          <w:b/>
          <w:szCs w:val="24"/>
        </w:rPr>
        <w:t>Электронный документ</w:t>
      </w:r>
      <w:r w:rsidRPr="00121DD8">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65414300" w14:textId="77777777" w:rsidR="009C7302" w:rsidRPr="00121DD8" w:rsidRDefault="009C7302" w:rsidP="00135960">
      <w:pPr>
        <w:pStyle w:val="a3"/>
        <w:ind w:right="57" w:firstLine="709"/>
        <w:rPr>
          <w:szCs w:val="24"/>
        </w:rPr>
      </w:pPr>
      <w:r w:rsidRPr="00121DD8">
        <w:rPr>
          <w:b/>
          <w:szCs w:val="24"/>
        </w:rPr>
        <w:t>Электронный образ документа</w:t>
      </w:r>
      <w:r w:rsidRPr="00121DD8">
        <w:rPr>
          <w:szCs w:val="24"/>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13B43A5C" w14:textId="77777777" w:rsidR="009C7302" w:rsidRPr="00121DD8" w:rsidRDefault="009C7302" w:rsidP="00135960">
      <w:pPr>
        <w:pStyle w:val="a3"/>
        <w:ind w:right="57" w:firstLine="709"/>
        <w:rPr>
          <w:szCs w:val="24"/>
        </w:rPr>
      </w:pPr>
      <w:r w:rsidRPr="00121DD8">
        <w:rPr>
          <w:b/>
          <w:szCs w:val="24"/>
        </w:rPr>
        <w:t>Электронное сообщение (электронное уведомление)</w:t>
      </w:r>
      <w:r w:rsidRPr="00121DD8">
        <w:rPr>
          <w:szCs w:val="24"/>
        </w:rPr>
        <w:t xml:space="preserve"> – информация, направляемая пользователями электронной площадки друг другу в процессе работы на электронной площадке.</w:t>
      </w:r>
    </w:p>
    <w:p w14:paraId="042F895B" w14:textId="77777777" w:rsidR="009C7302" w:rsidRPr="00121DD8" w:rsidRDefault="009C7302" w:rsidP="00135960">
      <w:pPr>
        <w:pStyle w:val="a3"/>
        <w:ind w:right="57" w:firstLine="709"/>
        <w:rPr>
          <w:szCs w:val="24"/>
        </w:rPr>
      </w:pPr>
      <w:r w:rsidRPr="00121DD8">
        <w:rPr>
          <w:b/>
          <w:szCs w:val="24"/>
        </w:rPr>
        <w:t>Электронный журнал</w:t>
      </w:r>
      <w:r w:rsidRPr="00121DD8">
        <w:rPr>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w:t>
      </w:r>
      <w:r w:rsidR="00BA1554">
        <w:rPr>
          <w:szCs w:val="24"/>
        </w:rPr>
        <w:t>й</w:t>
      </w:r>
      <w:r w:rsidR="00C16581">
        <w:rPr>
          <w:szCs w:val="24"/>
        </w:rPr>
        <w:t xml:space="preserve"> </w:t>
      </w:r>
      <w:r w:rsidR="00BA1554">
        <w:rPr>
          <w:szCs w:val="24"/>
        </w:rPr>
        <w:t>продажи</w:t>
      </w:r>
      <w:r w:rsidRPr="00121DD8">
        <w:rPr>
          <w:szCs w:val="24"/>
        </w:rPr>
        <w:t>.</w:t>
      </w:r>
    </w:p>
    <w:p w14:paraId="2EB528CC" w14:textId="77777777" w:rsidR="009C7302" w:rsidRPr="00121DD8" w:rsidRDefault="009C7302" w:rsidP="00135960">
      <w:pPr>
        <w:pStyle w:val="a3"/>
        <w:ind w:right="57" w:firstLine="709"/>
        <w:rPr>
          <w:szCs w:val="24"/>
        </w:rPr>
      </w:pPr>
      <w:r w:rsidRPr="00121DD8">
        <w:rPr>
          <w:b/>
          <w:szCs w:val="24"/>
        </w:rPr>
        <w:t>Личный кабинет</w:t>
      </w:r>
      <w:r w:rsidR="008C0199">
        <w:rPr>
          <w:szCs w:val="24"/>
        </w:rPr>
        <w:t>–</w:t>
      </w:r>
      <w:r w:rsidRPr="00121DD8">
        <w:rPr>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6EAF18C" w14:textId="77777777" w:rsidR="009C7302" w:rsidRPr="008C0199" w:rsidRDefault="009C7302" w:rsidP="00135960">
      <w:pPr>
        <w:pStyle w:val="a3"/>
        <w:spacing w:line="264" w:lineRule="auto"/>
        <w:ind w:right="57" w:firstLine="709"/>
        <w:rPr>
          <w:szCs w:val="24"/>
        </w:rPr>
      </w:pPr>
      <w:r w:rsidRPr="00121DD8">
        <w:rPr>
          <w:b/>
          <w:szCs w:val="24"/>
        </w:rPr>
        <w:t>Официальные сайты по продаже имущества</w:t>
      </w:r>
      <w:r w:rsidR="00221521">
        <w:rPr>
          <w:b/>
          <w:szCs w:val="24"/>
        </w:rPr>
        <w:t xml:space="preserve"> </w:t>
      </w:r>
      <w:r w:rsidR="008C0199">
        <w:rPr>
          <w:szCs w:val="24"/>
        </w:rPr>
        <w:t>–</w:t>
      </w:r>
      <w:r w:rsidRPr="00121DD8">
        <w:rPr>
          <w:szCs w:val="24"/>
        </w:rPr>
        <w:t xml:space="preserve"> официальный сайт Российской Федерации для размещения информа</w:t>
      </w:r>
      <w:r w:rsidR="00303EDB">
        <w:rPr>
          <w:szCs w:val="24"/>
        </w:rPr>
        <w:t>ции о проведении торгов в сети Интернет</w:t>
      </w:r>
      <w:r w:rsidRPr="00121DD8">
        <w:rPr>
          <w:szCs w:val="24"/>
        </w:rPr>
        <w:t xml:space="preserve"> www.torgi.gov.ru, официа</w:t>
      </w:r>
      <w:r w:rsidR="0055682A">
        <w:rPr>
          <w:szCs w:val="24"/>
        </w:rPr>
        <w:t xml:space="preserve">льный сайт </w:t>
      </w:r>
      <w:r w:rsidR="00C16581">
        <w:rPr>
          <w:szCs w:val="24"/>
        </w:rPr>
        <w:t>Администрации</w:t>
      </w:r>
      <w:r w:rsidR="0055682A">
        <w:rPr>
          <w:szCs w:val="24"/>
        </w:rPr>
        <w:t xml:space="preserve"> в сети Интернет</w:t>
      </w:r>
      <w:r w:rsidR="00C16581">
        <w:rPr>
          <w:szCs w:val="24"/>
        </w:rPr>
        <w:t xml:space="preserve"> </w:t>
      </w:r>
      <w:r w:rsidR="00C16581">
        <w:t>http://admpokrov.ru</w:t>
      </w:r>
      <w:r w:rsidR="00303EDB">
        <w:rPr>
          <w:szCs w:val="24"/>
        </w:rPr>
        <w:t>, сайт Организатора в сети Интернет</w:t>
      </w:r>
      <w:r w:rsidR="00C16581">
        <w:rPr>
          <w:szCs w:val="24"/>
        </w:rPr>
        <w:t xml:space="preserve"> (электронной площадки)</w:t>
      </w:r>
      <w:r w:rsidR="008C0199" w:rsidRPr="008C0199">
        <w:rPr>
          <w:szCs w:val="24"/>
        </w:rPr>
        <w:t>.</w:t>
      </w:r>
    </w:p>
    <w:p w14:paraId="2E418717" w14:textId="77777777" w:rsidR="009C7302" w:rsidRPr="00121DD8" w:rsidRDefault="009C7302" w:rsidP="00C25A5F">
      <w:pPr>
        <w:pStyle w:val="a3"/>
        <w:spacing w:line="264" w:lineRule="auto"/>
        <w:ind w:right="57" w:firstLine="709"/>
        <w:jc w:val="center"/>
        <w:rPr>
          <w:b/>
          <w:szCs w:val="24"/>
        </w:rPr>
      </w:pPr>
    </w:p>
    <w:p w14:paraId="22E84151" w14:textId="77777777" w:rsidR="009C7302" w:rsidRPr="00121DD8" w:rsidRDefault="009C7302" w:rsidP="00B73916">
      <w:pPr>
        <w:pStyle w:val="a3"/>
        <w:tabs>
          <w:tab w:val="left" w:pos="709"/>
          <w:tab w:val="left" w:pos="1701"/>
          <w:tab w:val="left" w:pos="3686"/>
        </w:tabs>
        <w:spacing w:line="264" w:lineRule="auto"/>
        <w:ind w:right="57"/>
        <w:jc w:val="center"/>
        <w:rPr>
          <w:b/>
          <w:szCs w:val="24"/>
        </w:rPr>
      </w:pPr>
      <w:r w:rsidRPr="00121DD8">
        <w:rPr>
          <w:b/>
          <w:szCs w:val="24"/>
        </w:rPr>
        <w:t>2. Правовое регулирование</w:t>
      </w:r>
    </w:p>
    <w:p w14:paraId="431E9099" w14:textId="77777777" w:rsidR="009C7302" w:rsidRPr="00121DD8" w:rsidRDefault="008C0199" w:rsidP="00135960">
      <w:pPr>
        <w:ind w:right="57" w:firstLine="709"/>
        <w:jc w:val="both"/>
        <w:rPr>
          <w:sz w:val="24"/>
          <w:szCs w:val="24"/>
        </w:rPr>
      </w:pPr>
      <w:r>
        <w:rPr>
          <w:sz w:val="24"/>
          <w:szCs w:val="24"/>
        </w:rPr>
        <w:t>Продажа посредством публичного предложения</w:t>
      </w:r>
      <w:r w:rsidR="009C7302" w:rsidRPr="00121DD8">
        <w:rPr>
          <w:sz w:val="24"/>
          <w:szCs w:val="24"/>
        </w:rPr>
        <w:t xml:space="preserve"> проводится в соответствии с:</w:t>
      </w:r>
    </w:p>
    <w:p w14:paraId="069E2510" w14:textId="77777777" w:rsidR="009C7302" w:rsidRPr="00121DD8" w:rsidRDefault="009C7302" w:rsidP="00135960">
      <w:pPr>
        <w:ind w:right="57" w:firstLine="709"/>
        <w:jc w:val="both"/>
        <w:rPr>
          <w:sz w:val="24"/>
          <w:szCs w:val="24"/>
        </w:rPr>
      </w:pPr>
      <w:r w:rsidRPr="00121DD8">
        <w:rPr>
          <w:sz w:val="24"/>
          <w:szCs w:val="24"/>
        </w:rPr>
        <w:t>- Гражданским кодексом Российской Федерации;</w:t>
      </w:r>
    </w:p>
    <w:p w14:paraId="7C00845E" w14:textId="77777777" w:rsidR="009C7302" w:rsidRPr="00121DD8" w:rsidRDefault="009C7302" w:rsidP="00135960">
      <w:pPr>
        <w:ind w:right="57" w:firstLine="709"/>
        <w:jc w:val="both"/>
        <w:rPr>
          <w:sz w:val="24"/>
          <w:szCs w:val="24"/>
        </w:rPr>
      </w:pPr>
      <w:r w:rsidRPr="00121DD8">
        <w:rPr>
          <w:sz w:val="24"/>
          <w:szCs w:val="24"/>
        </w:rPr>
        <w:t>-Федеральным законом от 21 декабря 2001 г. № 178-ФЗ «О приватизации государственного и муниципального имущества»;</w:t>
      </w:r>
    </w:p>
    <w:p w14:paraId="3AE2F4C6" w14:textId="77777777" w:rsidR="00A10676" w:rsidRPr="00A10676" w:rsidRDefault="00C16581" w:rsidP="00A10676">
      <w:pPr>
        <w:ind w:right="57" w:firstLine="709"/>
        <w:jc w:val="both"/>
        <w:rPr>
          <w:sz w:val="24"/>
          <w:szCs w:val="24"/>
        </w:rPr>
      </w:pPr>
      <w:r>
        <w:rPr>
          <w:sz w:val="24"/>
          <w:szCs w:val="24"/>
        </w:rPr>
        <w:t>- П</w:t>
      </w:r>
      <w:r w:rsidR="009C7302" w:rsidRPr="00121DD8">
        <w:rPr>
          <w:sz w:val="24"/>
          <w:szCs w:val="24"/>
        </w:rPr>
        <w:t xml:space="preserve">остановлением Правительства Российской Федерации от 27 августа 2012 г. № 860 «Об организации </w:t>
      </w:r>
      <w:r w:rsidR="009C7302" w:rsidRPr="00A10676">
        <w:rPr>
          <w:sz w:val="24"/>
          <w:szCs w:val="24"/>
        </w:rPr>
        <w:t>и проведении продажи государственного или муниципального имущества в электронной форме»;</w:t>
      </w:r>
    </w:p>
    <w:p w14:paraId="2FD515B0" w14:textId="53B0B267" w:rsidR="00A10676" w:rsidRDefault="00A10676" w:rsidP="00AF7712">
      <w:pPr>
        <w:ind w:right="57" w:firstLine="709"/>
        <w:jc w:val="both"/>
        <w:rPr>
          <w:sz w:val="24"/>
          <w:szCs w:val="24"/>
        </w:rPr>
      </w:pPr>
      <w:r w:rsidRPr="00A10676">
        <w:rPr>
          <w:sz w:val="24"/>
          <w:szCs w:val="24"/>
        </w:rPr>
        <w:t>-</w:t>
      </w:r>
      <w:r w:rsidR="00C16581">
        <w:rPr>
          <w:sz w:val="24"/>
          <w:szCs w:val="24"/>
        </w:rPr>
        <w:t xml:space="preserve"> Решением Покровского районного Совета народных депутатов от 18.12.2020 г. № 40/32-РС "Об утверждении прогнозного плана (программы) приватизации муниципального имущества Покровского района Орловской области на 2021 год"</w:t>
      </w:r>
      <w:r w:rsidR="009274CC">
        <w:rPr>
          <w:sz w:val="24"/>
          <w:szCs w:val="24"/>
        </w:rPr>
        <w:t xml:space="preserve"> (с изменениями и дополнениями)</w:t>
      </w:r>
      <w:r w:rsidR="00C16581">
        <w:rPr>
          <w:sz w:val="24"/>
          <w:szCs w:val="24"/>
        </w:rPr>
        <w:t>;</w:t>
      </w:r>
    </w:p>
    <w:p w14:paraId="1CADDEE6" w14:textId="42FC4065" w:rsidR="00C16581" w:rsidRDefault="00022497" w:rsidP="00AF7712">
      <w:pPr>
        <w:ind w:right="57" w:firstLine="709"/>
        <w:jc w:val="both"/>
        <w:rPr>
          <w:sz w:val="24"/>
          <w:szCs w:val="24"/>
        </w:rPr>
      </w:pPr>
      <w:r>
        <w:rPr>
          <w:sz w:val="24"/>
          <w:szCs w:val="24"/>
        </w:rPr>
        <w:t xml:space="preserve">- </w:t>
      </w:r>
      <w:r w:rsidR="00C16581">
        <w:rPr>
          <w:sz w:val="24"/>
          <w:szCs w:val="24"/>
        </w:rPr>
        <w:t>Постановлением администрации Покровского райо</w:t>
      </w:r>
      <w:r w:rsidR="00055DC8">
        <w:rPr>
          <w:sz w:val="24"/>
          <w:szCs w:val="24"/>
        </w:rPr>
        <w:t xml:space="preserve">на Орловской области от </w:t>
      </w:r>
      <w:r w:rsidR="003703D1">
        <w:rPr>
          <w:sz w:val="24"/>
          <w:szCs w:val="24"/>
        </w:rPr>
        <w:t xml:space="preserve">30 </w:t>
      </w:r>
      <w:r w:rsidR="001B249C">
        <w:rPr>
          <w:sz w:val="24"/>
          <w:szCs w:val="24"/>
        </w:rPr>
        <w:t xml:space="preserve">июля </w:t>
      </w:r>
      <w:r w:rsidR="00055DC8">
        <w:rPr>
          <w:sz w:val="24"/>
          <w:szCs w:val="24"/>
        </w:rPr>
        <w:t xml:space="preserve">2021 года № </w:t>
      </w:r>
      <w:r w:rsidR="003703D1">
        <w:rPr>
          <w:sz w:val="24"/>
          <w:szCs w:val="24"/>
        </w:rPr>
        <w:t>430;</w:t>
      </w:r>
    </w:p>
    <w:p w14:paraId="554CEEDA" w14:textId="77777777" w:rsidR="00351D95" w:rsidRDefault="009C7302" w:rsidP="00C16581">
      <w:pPr>
        <w:ind w:right="57" w:firstLine="709"/>
        <w:jc w:val="both"/>
        <w:rPr>
          <w:sz w:val="24"/>
          <w:szCs w:val="24"/>
        </w:rPr>
      </w:pPr>
      <w:r w:rsidRPr="00A10676">
        <w:rPr>
          <w:sz w:val="24"/>
          <w:szCs w:val="24"/>
        </w:rPr>
        <w:t>- иными нормативными правовыми актами Российской Федерации.</w:t>
      </w:r>
    </w:p>
    <w:p w14:paraId="0373FE1C" w14:textId="77777777" w:rsidR="00C16581" w:rsidRPr="00C16581" w:rsidRDefault="00C16581" w:rsidP="00C16581">
      <w:pPr>
        <w:ind w:right="57" w:firstLine="709"/>
        <w:jc w:val="both"/>
        <w:rPr>
          <w:sz w:val="24"/>
          <w:szCs w:val="24"/>
        </w:rPr>
      </w:pPr>
    </w:p>
    <w:p w14:paraId="13E834A4" w14:textId="77777777" w:rsidR="00735969" w:rsidRPr="001B37DF" w:rsidRDefault="00FF1F61" w:rsidP="00B73916">
      <w:pPr>
        <w:pStyle w:val="a3"/>
        <w:tabs>
          <w:tab w:val="left" w:pos="3686"/>
        </w:tabs>
        <w:spacing w:line="264" w:lineRule="auto"/>
        <w:ind w:right="57"/>
        <w:jc w:val="center"/>
        <w:rPr>
          <w:b/>
          <w:szCs w:val="24"/>
        </w:rPr>
      </w:pPr>
      <w:r w:rsidRPr="00FF1F61">
        <w:rPr>
          <w:b/>
          <w:szCs w:val="24"/>
        </w:rPr>
        <w:t xml:space="preserve">3. </w:t>
      </w:r>
      <w:r w:rsidR="006E4DA9" w:rsidRPr="001B37DF">
        <w:rPr>
          <w:b/>
          <w:szCs w:val="24"/>
        </w:rPr>
        <w:t xml:space="preserve">Сведения </w:t>
      </w:r>
      <w:r w:rsidR="00351D95">
        <w:rPr>
          <w:b/>
          <w:szCs w:val="24"/>
        </w:rPr>
        <w:t>о продаже посредством публичного предложения</w:t>
      </w:r>
    </w:p>
    <w:p w14:paraId="4E384175" w14:textId="33DABFC8" w:rsidR="0090174E" w:rsidRPr="001A152D" w:rsidRDefault="006E4DA9" w:rsidP="00FB188D">
      <w:pPr>
        <w:ind w:right="57" w:firstLine="709"/>
        <w:jc w:val="both"/>
        <w:rPr>
          <w:sz w:val="24"/>
          <w:szCs w:val="24"/>
        </w:rPr>
      </w:pPr>
      <w:r w:rsidRPr="00BA1554">
        <w:rPr>
          <w:b/>
          <w:iCs/>
          <w:sz w:val="24"/>
          <w:szCs w:val="24"/>
        </w:rPr>
        <w:t>3.1.</w:t>
      </w:r>
      <w:r w:rsidR="0059304A" w:rsidRPr="00BA1554">
        <w:rPr>
          <w:b/>
          <w:sz w:val="24"/>
          <w:szCs w:val="24"/>
        </w:rPr>
        <w:t xml:space="preserve">Основание проведения </w:t>
      </w:r>
      <w:r w:rsidR="00351D95" w:rsidRPr="00BA1554">
        <w:rPr>
          <w:b/>
          <w:sz w:val="24"/>
          <w:szCs w:val="24"/>
        </w:rPr>
        <w:t>продажи</w:t>
      </w:r>
      <w:r w:rsidR="00C16581">
        <w:rPr>
          <w:b/>
          <w:sz w:val="24"/>
          <w:szCs w:val="24"/>
        </w:rPr>
        <w:t xml:space="preserve"> </w:t>
      </w:r>
      <w:r w:rsidRPr="00BA1554">
        <w:rPr>
          <w:b/>
          <w:sz w:val="24"/>
          <w:szCs w:val="24"/>
        </w:rPr>
        <w:t>–</w:t>
      </w:r>
      <w:r w:rsidR="00C16581">
        <w:rPr>
          <w:sz w:val="24"/>
          <w:szCs w:val="24"/>
        </w:rPr>
        <w:t xml:space="preserve"> Решением Покровского районного Совета народных депутатов от 18.12.2020 г. № 40/32-РС "Об утверждении прогнозного плана (программы) приватизации муниципального имущества Покровского района Орловской области на 2021 год"</w:t>
      </w:r>
      <w:r w:rsidR="009274CC">
        <w:rPr>
          <w:sz w:val="24"/>
          <w:szCs w:val="24"/>
        </w:rPr>
        <w:t xml:space="preserve"> (с изменениями и дополнениями)</w:t>
      </w:r>
      <w:r w:rsidR="00345901" w:rsidRPr="00345901">
        <w:rPr>
          <w:sz w:val="24"/>
          <w:szCs w:val="24"/>
        </w:rPr>
        <w:t>.</w:t>
      </w:r>
    </w:p>
    <w:p w14:paraId="5F340316" w14:textId="77777777" w:rsidR="0059304A" w:rsidRPr="001B37DF" w:rsidRDefault="00770F82" w:rsidP="0090174E">
      <w:pPr>
        <w:pStyle w:val="a3"/>
        <w:tabs>
          <w:tab w:val="left" w:pos="0"/>
        </w:tabs>
        <w:ind w:firstLine="709"/>
        <w:rPr>
          <w:szCs w:val="24"/>
        </w:rPr>
      </w:pPr>
      <w:r w:rsidRPr="001B37DF">
        <w:rPr>
          <w:b/>
          <w:szCs w:val="24"/>
        </w:rPr>
        <w:t>3.2</w:t>
      </w:r>
      <w:r w:rsidR="0059304A" w:rsidRPr="001B37DF">
        <w:rPr>
          <w:b/>
          <w:szCs w:val="24"/>
        </w:rPr>
        <w:t>. Собственник выставляем</w:t>
      </w:r>
      <w:r w:rsidR="00B76A86" w:rsidRPr="001B37DF">
        <w:rPr>
          <w:b/>
          <w:szCs w:val="24"/>
        </w:rPr>
        <w:t>ого</w:t>
      </w:r>
      <w:r w:rsidR="0059304A" w:rsidRPr="001B37DF">
        <w:rPr>
          <w:b/>
          <w:szCs w:val="24"/>
        </w:rPr>
        <w:t xml:space="preserve"> на </w:t>
      </w:r>
      <w:r w:rsidR="00351D95">
        <w:rPr>
          <w:b/>
          <w:szCs w:val="24"/>
        </w:rPr>
        <w:t>продажу</w:t>
      </w:r>
      <w:r w:rsidR="00C16581">
        <w:rPr>
          <w:b/>
          <w:szCs w:val="24"/>
        </w:rPr>
        <w:t xml:space="preserve"> </w:t>
      </w:r>
      <w:r w:rsidR="008B281D" w:rsidRPr="008B281D">
        <w:rPr>
          <w:b/>
          <w:szCs w:val="24"/>
        </w:rPr>
        <w:t>И</w:t>
      </w:r>
      <w:r w:rsidR="00026A6B" w:rsidRPr="008B281D">
        <w:rPr>
          <w:b/>
          <w:szCs w:val="24"/>
        </w:rPr>
        <w:t>мущества</w:t>
      </w:r>
      <w:r w:rsidR="0059304A" w:rsidRPr="001B37DF">
        <w:rPr>
          <w:b/>
          <w:szCs w:val="24"/>
        </w:rPr>
        <w:t>-</w:t>
      </w:r>
      <w:r w:rsidR="00C16581">
        <w:rPr>
          <w:szCs w:val="24"/>
        </w:rPr>
        <w:t xml:space="preserve"> Муниципальное образование Покровский район Орловской области</w:t>
      </w:r>
      <w:r w:rsidR="0059304A" w:rsidRPr="001B37DF">
        <w:rPr>
          <w:szCs w:val="24"/>
        </w:rPr>
        <w:t>.</w:t>
      </w:r>
    </w:p>
    <w:p w14:paraId="69675E2C" w14:textId="77777777" w:rsidR="006E4DA9" w:rsidRPr="00AE610E" w:rsidRDefault="006E4DA9" w:rsidP="00135960">
      <w:pPr>
        <w:pStyle w:val="20"/>
        <w:tabs>
          <w:tab w:val="clear" w:pos="284"/>
          <w:tab w:val="left" w:pos="0"/>
        </w:tabs>
        <w:spacing w:line="264" w:lineRule="auto"/>
        <w:ind w:left="0" w:firstLine="709"/>
        <w:rPr>
          <w:b/>
          <w:szCs w:val="24"/>
        </w:rPr>
      </w:pPr>
      <w:r w:rsidRPr="00AE610E">
        <w:rPr>
          <w:b/>
          <w:szCs w:val="24"/>
        </w:rPr>
        <w:t>3.</w:t>
      </w:r>
      <w:r w:rsidR="0059304A" w:rsidRPr="00AE610E">
        <w:rPr>
          <w:b/>
          <w:szCs w:val="24"/>
        </w:rPr>
        <w:t xml:space="preserve">3. Организатор </w:t>
      </w:r>
      <w:r w:rsidR="00351D95">
        <w:rPr>
          <w:b/>
          <w:szCs w:val="24"/>
        </w:rPr>
        <w:t>продажи</w:t>
      </w:r>
      <w:r w:rsidR="00770F82" w:rsidRPr="00AE610E">
        <w:rPr>
          <w:b/>
          <w:szCs w:val="24"/>
        </w:rPr>
        <w:t>:</w:t>
      </w:r>
    </w:p>
    <w:p w14:paraId="3D94AF80" w14:textId="77777777" w:rsidR="00A94DD4" w:rsidRPr="00B02758" w:rsidRDefault="00A94DD4" w:rsidP="00A94DD4">
      <w:pPr>
        <w:autoSpaceDE w:val="0"/>
        <w:autoSpaceDN w:val="0"/>
        <w:adjustRightInd w:val="0"/>
        <w:ind w:right="57" w:firstLine="709"/>
        <w:jc w:val="both"/>
        <w:rPr>
          <w:sz w:val="24"/>
          <w:szCs w:val="24"/>
        </w:rPr>
      </w:pPr>
      <w:r>
        <w:rPr>
          <w:sz w:val="24"/>
          <w:szCs w:val="24"/>
        </w:rPr>
        <w:t>Наименование – Закрытое акционерное общество «Сбербанк – Автоматизированная система торгов» (ЗАО «Сбербанк – АСТ»</w:t>
      </w:r>
      <w:r w:rsidR="00351D95">
        <w:rPr>
          <w:sz w:val="24"/>
          <w:szCs w:val="24"/>
        </w:rPr>
        <w:t>)</w:t>
      </w:r>
      <w:r>
        <w:rPr>
          <w:sz w:val="24"/>
          <w:szCs w:val="24"/>
        </w:rPr>
        <w:t>.</w:t>
      </w:r>
    </w:p>
    <w:p w14:paraId="0C1DA276" w14:textId="77777777" w:rsidR="00A94DD4" w:rsidRPr="00A7401E" w:rsidRDefault="00A94DD4" w:rsidP="00A94DD4">
      <w:pPr>
        <w:autoSpaceDE w:val="0"/>
        <w:autoSpaceDN w:val="0"/>
        <w:adjustRightInd w:val="0"/>
        <w:ind w:right="57" w:firstLine="709"/>
        <w:jc w:val="both"/>
        <w:rPr>
          <w:sz w:val="24"/>
          <w:szCs w:val="24"/>
        </w:rPr>
      </w:pPr>
      <w:r w:rsidRPr="00B02758">
        <w:rPr>
          <w:sz w:val="24"/>
          <w:szCs w:val="24"/>
        </w:rPr>
        <w:t xml:space="preserve">Адрес </w:t>
      </w:r>
      <w:r>
        <w:rPr>
          <w:sz w:val="24"/>
          <w:szCs w:val="24"/>
        </w:rPr>
        <w:t>–127055, г. Москва, ул. Новослободская, д. 24, стр. 2.</w:t>
      </w:r>
    </w:p>
    <w:p w14:paraId="67EE3DFD" w14:textId="77777777" w:rsidR="00A94DD4" w:rsidRDefault="00A94DD4" w:rsidP="00A94DD4">
      <w:pPr>
        <w:autoSpaceDE w:val="0"/>
        <w:autoSpaceDN w:val="0"/>
        <w:adjustRightInd w:val="0"/>
        <w:ind w:right="57" w:firstLine="709"/>
        <w:jc w:val="both"/>
        <w:rPr>
          <w:sz w:val="24"/>
          <w:szCs w:val="24"/>
        </w:rPr>
      </w:pPr>
      <w:r w:rsidRPr="00B02758">
        <w:rPr>
          <w:sz w:val="24"/>
          <w:szCs w:val="24"/>
        </w:rPr>
        <w:t xml:space="preserve">Сайт </w:t>
      </w:r>
      <w:r w:rsidRPr="00A10676">
        <w:rPr>
          <w:sz w:val="24"/>
          <w:szCs w:val="24"/>
        </w:rPr>
        <w:t>–</w:t>
      </w:r>
      <w:hyperlink r:id="rId9" w:history="1">
        <w:r w:rsidR="00015F54" w:rsidRPr="00702622">
          <w:rPr>
            <w:rStyle w:val="af"/>
            <w:sz w:val="24"/>
            <w:szCs w:val="24"/>
          </w:rPr>
          <w:t>http://utp.sberbank-ast.ru/AP</w:t>
        </w:r>
      </w:hyperlink>
      <w:r w:rsidR="00015F54">
        <w:rPr>
          <w:sz w:val="24"/>
          <w:szCs w:val="24"/>
        </w:rPr>
        <w:t>.</w:t>
      </w:r>
    </w:p>
    <w:p w14:paraId="39CD0ACC" w14:textId="77777777" w:rsidR="00770F82" w:rsidRPr="00AE610E" w:rsidRDefault="006E4DA9" w:rsidP="00135960">
      <w:pPr>
        <w:pStyle w:val="20"/>
        <w:tabs>
          <w:tab w:val="clear" w:pos="284"/>
          <w:tab w:val="left" w:pos="0"/>
        </w:tabs>
        <w:spacing w:line="264" w:lineRule="auto"/>
        <w:ind w:left="0" w:firstLine="709"/>
        <w:rPr>
          <w:b/>
          <w:bCs/>
          <w:iCs/>
          <w:szCs w:val="24"/>
        </w:rPr>
      </w:pPr>
      <w:r w:rsidRPr="00AE610E">
        <w:rPr>
          <w:b/>
          <w:bCs/>
          <w:iCs/>
          <w:szCs w:val="24"/>
        </w:rPr>
        <w:lastRenderedPageBreak/>
        <w:t>3.4. Продавец</w:t>
      </w:r>
      <w:r w:rsidR="00770F82" w:rsidRPr="00AE610E">
        <w:rPr>
          <w:b/>
          <w:bCs/>
          <w:iCs/>
          <w:szCs w:val="24"/>
        </w:rPr>
        <w:t>:</w:t>
      </w:r>
    </w:p>
    <w:p w14:paraId="0A23FF91" w14:textId="77777777" w:rsidR="00B111CC" w:rsidRPr="00B02758" w:rsidRDefault="00262160" w:rsidP="00B111CC">
      <w:pPr>
        <w:autoSpaceDE w:val="0"/>
        <w:autoSpaceDN w:val="0"/>
        <w:adjustRightInd w:val="0"/>
        <w:ind w:right="57" w:firstLine="709"/>
        <w:jc w:val="both"/>
        <w:rPr>
          <w:sz w:val="24"/>
          <w:szCs w:val="24"/>
        </w:rPr>
      </w:pPr>
      <w:r w:rsidRPr="009826A5">
        <w:rPr>
          <w:b/>
          <w:bCs/>
          <w:iCs/>
          <w:sz w:val="24"/>
          <w:szCs w:val="24"/>
        </w:rPr>
        <w:t>Наименование</w:t>
      </w:r>
      <w:r w:rsidR="00C607CA" w:rsidRPr="009826A5">
        <w:rPr>
          <w:bCs/>
          <w:iCs/>
          <w:sz w:val="24"/>
          <w:szCs w:val="24"/>
        </w:rPr>
        <w:t>–</w:t>
      </w:r>
      <w:r w:rsidR="00C16581">
        <w:rPr>
          <w:sz w:val="24"/>
          <w:szCs w:val="24"/>
        </w:rPr>
        <w:t xml:space="preserve"> администрация Покровского района Орловской области</w:t>
      </w:r>
      <w:r w:rsidR="00B111CC">
        <w:rPr>
          <w:sz w:val="24"/>
          <w:szCs w:val="24"/>
        </w:rPr>
        <w:t>.</w:t>
      </w:r>
    </w:p>
    <w:p w14:paraId="22100DC8" w14:textId="77777777" w:rsidR="00B111CC" w:rsidRPr="00A7401E" w:rsidRDefault="00B111CC" w:rsidP="00B111CC">
      <w:pPr>
        <w:autoSpaceDE w:val="0"/>
        <w:autoSpaceDN w:val="0"/>
        <w:adjustRightInd w:val="0"/>
        <w:ind w:right="57" w:firstLine="709"/>
        <w:jc w:val="both"/>
        <w:rPr>
          <w:sz w:val="24"/>
          <w:szCs w:val="24"/>
        </w:rPr>
      </w:pPr>
      <w:r w:rsidRPr="00B02758">
        <w:rPr>
          <w:sz w:val="24"/>
          <w:szCs w:val="24"/>
        </w:rPr>
        <w:t xml:space="preserve">Адрес </w:t>
      </w:r>
      <w:r>
        <w:rPr>
          <w:sz w:val="24"/>
          <w:szCs w:val="24"/>
        </w:rPr>
        <w:t>–</w:t>
      </w:r>
      <w:r w:rsidR="00C16581">
        <w:rPr>
          <w:sz w:val="24"/>
          <w:szCs w:val="24"/>
        </w:rPr>
        <w:t xml:space="preserve"> 303170, Орловская область, Покровский район, </w:t>
      </w:r>
      <w:proofErr w:type="spellStart"/>
      <w:r w:rsidR="00C16581">
        <w:rPr>
          <w:sz w:val="24"/>
          <w:szCs w:val="24"/>
        </w:rPr>
        <w:t>пгт</w:t>
      </w:r>
      <w:proofErr w:type="spellEnd"/>
      <w:r w:rsidR="00C16581">
        <w:rPr>
          <w:sz w:val="24"/>
          <w:szCs w:val="24"/>
        </w:rPr>
        <w:t>. Покровское, ул. 50 лет Октября, д.6</w:t>
      </w:r>
      <w:r>
        <w:rPr>
          <w:sz w:val="24"/>
          <w:szCs w:val="24"/>
        </w:rPr>
        <w:t>.</w:t>
      </w:r>
    </w:p>
    <w:p w14:paraId="5CED7CA8" w14:textId="77777777" w:rsidR="002F34BD" w:rsidRPr="00A10676" w:rsidRDefault="002F34BD" w:rsidP="002F34BD">
      <w:pPr>
        <w:autoSpaceDE w:val="0"/>
        <w:autoSpaceDN w:val="0"/>
        <w:adjustRightInd w:val="0"/>
        <w:ind w:right="57" w:firstLine="709"/>
        <w:jc w:val="both"/>
        <w:rPr>
          <w:sz w:val="24"/>
          <w:szCs w:val="24"/>
        </w:rPr>
      </w:pPr>
      <w:r w:rsidRPr="00B02758">
        <w:rPr>
          <w:sz w:val="24"/>
          <w:szCs w:val="24"/>
        </w:rPr>
        <w:t xml:space="preserve">Сайт </w:t>
      </w:r>
      <w:r w:rsidRPr="00A10676">
        <w:rPr>
          <w:sz w:val="24"/>
          <w:szCs w:val="24"/>
        </w:rPr>
        <w:t xml:space="preserve">– </w:t>
      </w:r>
      <w:r w:rsidR="00C16581" w:rsidRPr="00C16581">
        <w:rPr>
          <w:sz w:val="24"/>
          <w:szCs w:val="24"/>
        </w:rPr>
        <w:t>http://admpokrov.ru</w:t>
      </w:r>
      <w:r w:rsidR="00C16581">
        <w:rPr>
          <w:sz w:val="24"/>
          <w:szCs w:val="24"/>
        </w:rPr>
        <w:t>.</w:t>
      </w:r>
    </w:p>
    <w:p w14:paraId="1DD4326B" w14:textId="77777777" w:rsidR="00262160" w:rsidRPr="00AE610E" w:rsidRDefault="00C607CA" w:rsidP="00B111CC">
      <w:pPr>
        <w:pStyle w:val="20"/>
        <w:tabs>
          <w:tab w:val="clear" w:pos="284"/>
          <w:tab w:val="left" w:pos="0"/>
        </w:tabs>
        <w:ind w:left="0" w:firstLine="709"/>
        <w:rPr>
          <w:szCs w:val="24"/>
        </w:rPr>
      </w:pPr>
      <w:r>
        <w:rPr>
          <w:szCs w:val="24"/>
        </w:rPr>
        <w:t xml:space="preserve">Телефон – </w:t>
      </w:r>
      <w:r w:rsidR="00B111CC">
        <w:rPr>
          <w:szCs w:val="24"/>
        </w:rPr>
        <w:t xml:space="preserve">8 </w:t>
      </w:r>
      <w:r>
        <w:rPr>
          <w:szCs w:val="24"/>
        </w:rPr>
        <w:t>(</w:t>
      </w:r>
      <w:r w:rsidR="00C16581">
        <w:rPr>
          <w:szCs w:val="24"/>
        </w:rPr>
        <w:t>48664)2-12-93</w:t>
      </w:r>
      <w:r w:rsidR="00B111CC">
        <w:rPr>
          <w:szCs w:val="24"/>
        </w:rPr>
        <w:t>.</w:t>
      </w:r>
    </w:p>
    <w:p w14:paraId="709EF03C" w14:textId="77777777" w:rsidR="00F95809" w:rsidRPr="00B111CC" w:rsidRDefault="006E4DA9" w:rsidP="00B111CC">
      <w:pPr>
        <w:pStyle w:val="20"/>
        <w:tabs>
          <w:tab w:val="clear" w:pos="284"/>
          <w:tab w:val="left" w:pos="0"/>
        </w:tabs>
        <w:spacing w:line="264" w:lineRule="auto"/>
        <w:ind w:left="0" w:right="57" w:firstLine="709"/>
        <w:rPr>
          <w:szCs w:val="24"/>
        </w:rPr>
      </w:pPr>
      <w:r w:rsidRPr="00AE610E">
        <w:rPr>
          <w:b/>
          <w:szCs w:val="24"/>
        </w:rPr>
        <w:t>3.5.</w:t>
      </w:r>
      <w:r w:rsidR="0059304A" w:rsidRPr="00AE610E">
        <w:rPr>
          <w:b/>
          <w:szCs w:val="24"/>
        </w:rPr>
        <w:t xml:space="preserve"> Форма </w:t>
      </w:r>
      <w:r w:rsidR="00351D95">
        <w:rPr>
          <w:b/>
          <w:szCs w:val="24"/>
        </w:rPr>
        <w:t>продажи</w:t>
      </w:r>
      <w:r w:rsidR="0059304A" w:rsidRPr="00AE610E">
        <w:rPr>
          <w:b/>
          <w:szCs w:val="24"/>
        </w:rPr>
        <w:t xml:space="preserve"> (способ приватизации) </w:t>
      </w:r>
      <w:r w:rsidRPr="00AE610E">
        <w:rPr>
          <w:b/>
          <w:szCs w:val="24"/>
        </w:rPr>
        <w:t>–</w:t>
      </w:r>
      <w:r w:rsidR="00B111CC">
        <w:rPr>
          <w:szCs w:val="24"/>
        </w:rPr>
        <w:t>продажа посредством публичного предложения</w:t>
      </w:r>
      <w:r w:rsidRPr="00AE610E">
        <w:rPr>
          <w:szCs w:val="24"/>
        </w:rPr>
        <w:t xml:space="preserve"> в электронной форме</w:t>
      </w:r>
      <w:r w:rsidR="00B111CC">
        <w:rPr>
          <w:szCs w:val="24"/>
        </w:rPr>
        <w:t>.</w:t>
      </w:r>
    </w:p>
    <w:p w14:paraId="1C7324EF" w14:textId="77777777" w:rsidR="00383DAD" w:rsidRDefault="006E4DA9" w:rsidP="00135960">
      <w:pPr>
        <w:pStyle w:val="20"/>
        <w:tabs>
          <w:tab w:val="clear" w:pos="284"/>
          <w:tab w:val="left" w:pos="0"/>
        </w:tabs>
        <w:spacing w:line="264" w:lineRule="auto"/>
        <w:ind w:left="0" w:firstLine="709"/>
        <w:rPr>
          <w:b/>
          <w:iCs/>
          <w:szCs w:val="24"/>
        </w:rPr>
      </w:pPr>
      <w:r w:rsidRPr="00AE610E">
        <w:rPr>
          <w:b/>
          <w:iCs/>
          <w:szCs w:val="24"/>
        </w:rPr>
        <w:t>3.</w:t>
      </w:r>
      <w:r w:rsidR="00770F82" w:rsidRPr="00AE610E">
        <w:rPr>
          <w:b/>
          <w:iCs/>
          <w:szCs w:val="24"/>
        </w:rPr>
        <w:t>6.</w:t>
      </w:r>
      <w:r w:rsidR="00E92478" w:rsidRPr="00AE610E">
        <w:rPr>
          <w:b/>
          <w:iCs/>
          <w:szCs w:val="24"/>
        </w:rPr>
        <w:t xml:space="preserve"> Сведения </w:t>
      </w:r>
      <w:r w:rsidR="00BF56B6" w:rsidRPr="00AE610E">
        <w:rPr>
          <w:b/>
          <w:iCs/>
          <w:szCs w:val="24"/>
        </w:rPr>
        <w:t>о</w:t>
      </w:r>
      <w:r w:rsidR="00124D30" w:rsidRPr="00AE610E">
        <w:rPr>
          <w:b/>
          <w:iCs/>
          <w:szCs w:val="24"/>
        </w:rPr>
        <w:t>б И</w:t>
      </w:r>
      <w:r w:rsidR="006D1A23" w:rsidRPr="00AE610E">
        <w:rPr>
          <w:b/>
          <w:iCs/>
          <w:szCs w:val="24"/>
        </w:rPr>
        <w:t>муществе</w:t>
      </w:r>
      <w:r w:rsidR="00124D30" w:rsidRPr="00AE610E">
        <w:rPr>
          <w:b/>
          <w:iCs/>
          <w:szCs w:val="24"/>
        </w:rPr>
        <w:t xml:space="preserve"> (лоте)</w:t>
      </w:r>
      <w:r w:rsidR="006D1A23" w:rsidRPr="00AE610E">
        <w:rPr>
          <w:b/>
          <w:iCs/>
          <w:szCs w:val="24"/>
        </w:rPr>
        <w:t xml:space="preserve">, </w:t>
      </w:r>
      <w:r w:rsidR="00BF56B6" w:rsidRPr="00AE610E">
        <w:rPr>
          <w:b/>
          <w:iCs/>
          <w:szCs w:val="24"/>
        </w:rPr>
        <w:t xml:space="preserve">выставляемом на </w:t>
      </w:r>
      <w:r w:rsidR="00351D95">
        <w:rPr>
          <w:b/>
          <w:iCs/>
          <w:szCs w:val="24"/>
        </w:rPr>
        <w:t>продажу посредством публичного предложения</w:t>
      </w:r>
      <w:r w:rsidR="00F95809">
        <w:rPr>
          <w:b/>
          <w:iCs/>
          <w:szCs w:val="24"/>
        </w:rPr>
        <w:t xml:space="preserve"> в электронной форме:</w:t>
      </w:r>
    </w:p>
    <w:p w14:paraId="085CB779" w14:textId="77777777" w:rsidR="00E92478" w:rsidRDefault="00770F82" w:rsidP="00B111CC">
      <w:pPr>
        <w:pStyle w:val="20"/>
        <w:tabs>
          <w:tab w:val="clear" w:pos="284"/>
        </w:tabs>
        <w:spacing w:after="200"/>
        <w:ind w:left="0" w:firstLine="709"/>
        <w:rPr>
          <w:b/>
          <w:bCs/>
          <w:szCs w:val="24"/>
        </w:rPr>
      </w:pPr>
      <w:r w:rsidRPr="00AE610E">
        <w:rPr>
          <w:b/>
          <w:bCs/>
          <w:szCs w:val="24"/>
        </w:rPr>
        <w:t>3.6.1</w:t>
      </w:r>
      <w:r w:rsidR="00E92478" w:rsidRPr="00AE610E">
        <w:rPr>
          <w:b/>
          <w:bCs/>
          <w:szCs w:val="24"/>
        </w:rPr>
        <w:t xml:space="preserve">. </w:t>
      </w:r>
      <w:r w:rsidR="00BF56B6" w:rsidRPr="00AE610E">
        <w:rPr>
          <w:b/>
          <w:bCs/>
          <w:szCs w:val="24"/>
        </w:rPr>
        <w:t xml:space="preserve">Наименование </w:t>
      </w:r>
      <w:r w:rsidR="00E92478" w:rsidRPr="00AE610E">
        <w:rPr>
          <w:b/>
          <w:bCs/>
          <w:szCs w:val="24"/>
        </w:rPr>
        <w:t xml:space="preserve">выставляемого на </w:t>
      </w:r>
      <w:r w:rsidR="00CB5625" w:rsidRPr="00AE610E">
        <w:rPr>
          <w:b/>
          <w:bCs/>
          <w:szCs w:val="24"/>
        </w:rPr>
        <w:t>продажу</w:t>
      </w:r>
      <w:r w:rsidR="00C16581">
        <w:rPr>
          <w:b/>
          <w:bCs/>
          <w:szCs w:val="24"/>
        </w:rPr>
        <w:t xml:space="preserve"> </w:t>
      </w:r>
      <w:r w:rsidR="00124D30" w:rsidRPr="00AE610E">
        <w:rPr>
          <w:b/>
          <w:bCs/>
          <w:szCs w:val="24"/>
        </w:rPr>
        <w:t>И</w:t>
      </w:r>
      <w:r w:rsidR="00BF56B6" w:rsidRPr="00AE610E">
        <w:rPr>
          <w:b/>
          <w:bCs/>
          <w:szCs w:val="24"/>
        </w:rPr>
        <w:t>мущества</w:t>
      </w:r>
      <w:r w:rsidR="00124D30" w:rsidRPr="00AE610E">
        <w:rPr>
          <w:b/>
          <w:bCs/>
          <w:szCs w:val="24"/>
        </w:rPr>
        <w:t xml:space="preserve"> (лота)</w:t>
      </w:r>
      <w:r w:rsidR="007A6F94">
        <w:rPr>
          <w:b/>
          <w:bCs/>
          <w:szCs w:val="24"/>
        </w:rPr>
        <w:t>:</w:t>
      </w:r>
    </w:p>
    <w:p w14:paraId="67F75DD8" w14:textId="5CC1EE85" w:rsidR="00FB188D" w:rsidRPr="00FB188D" w:rsidRDefault="003A04C1" w:rsidP="00FB188D">
      <w:pPr>
        <w:autoSpaceDE w:val="0"/>
        <w:autoSpaceDN w:val="0"/>
        <w:adjustRightInd w:val="0"/>
        <w:spacing w:after="100"/>
        <w:ind w:right="57" w:firstLine="709"/>
        <w:jc w:val="both"/>
        <w:rPr>
          <w:sz w:val="24"/>
          <w:szCs w:val="24"/>
        </w:rPr>
      </w:pPr>
      <w:r>
        <w:rPr>
          <w:sz w:val="24"/>
          <w:szCs w:val="24"/>
        </w:rPr>
        <w:t>-</w:t>
      </w:r>
      <w:r w:rsidR="00C16581">
        <w:rPr>
          <w:sz w:val="24"/>
          <w:szCs w:val="24"/>
        </w:rPr>
        <w:t xml:space="preserve"> муниципальное </w:t>
      </w:r>
      <w:r w:rsidR="0039295B" w:rsidRPr="0039295B">
        <w:rPr>
          <w:sz w:val="24"/>
          <w:szCs w:val="24"/>
        </w:rPr>
        <w:t xml:space="preserve">недвижимое имущество – </w:t>
      </w:r>
      <w:r w:rsidR="009274CC" w:rsidRPr="009274CC">
        <w:rPr>
          <w:spacing w:val="-6"/>
          <w:sz w:val="24"/>
          <w:szCs w:val="24"/>
        </w:rPr>
        <w:t xml:space="preserve">Помещение, кадастровый номер 57:18:1360101:898, назначение: нежилое, этаж №01, площадью 63,8 </w:t>
      </w:r>
      <w:proofErr w:type="spellStart"/>
      <w:r w:rsidR="009274CC" w:rsidRPr="009274CC">
        <w:rPr>
          <w:spacing w:val="-6"/>
          <w:sz w:val="24"/>
          <w:szCs w:val="24"/>
        </w:rPr>
        <w:t>кв.м</w:t>
      </w:r>
      <w:proofErr w:type="spellEnd"/>
      <w:r w:rsidR="009274CC" w:rsidRPr="009274CC">
        <w:rPr>
          <w:spacing w:val="-6"/>
          <w:sz w:val="24"/>
          <w:szCs w:val="24"/>
        </w:rPr>
        <w:t>, расположенное по адресу: Орловская область, р-н Покровский, с Дросково, ул. Советская, д.65, пом.2 (далее - Имущество), путем проведения продажи посредством публичного предложения в электронной форме</w:t>
      </w:r>
      <w:r w:rsidR="0039295B" w:rsidRPr="0039295B">
        <w:rPr>
          <w:sz w:val="24"/>
          <w:szCs w:val="24"/>
        </w:rPr>
        <w:t>.</w:t>
      </w:r>
    </w:p>
    <w:p w14:paraId="17D80CD9" w14:textId="77777777" w:rsidR="00971068" w:rsidRPr="00B111CC" w:rsidRDefault="00971068" w:rsidP="00971068">
      <w:pPr>
        <w:spacing w:after="60" w:line="259" w:lineRule="auto"/>
        <w:jc w:val="center"/>
        <w:rPr>
          <w:b/>
          <w:sz w:val="24"/>
          <w:szCs w:val="24"/>
        </w:rPr>
      </w:pPr>
      <w:r w:rsidRPr="00B111CC">
        <w:rPr>
          <w:b/>
          <w:sz w:val="24"/>
          <w:szCs w:val="24"/>
        </w:rPr>
        <w:t>Характеристика объекта</w:t>
      </w:r>
      <w:r w:rsidR="00C16581">
        <w:rPr>
          <w:b/>
          <w:sz w:val="24"/>
          <w:szCs w:val="24"/>
        </w:rPr>
        <w:t xml:space="preserve"> муниципального</w:t>
      </w:r>
      <w:r w:rsidRPr="00B111CC">
        <w:rPr>
          <w:b/>
          <w:sz w:val="24"/>
          <w:szCs w:val="24"/>
        </w:rPr>
        <w:t xml:space="preserve"> имущества</w:t>
      </w:r>
    </w:p>
    <w:tbl>
      <w:tblPr>
        <w:tblStyle w:val="110"/>
        <w:tblpPr w:leftFromText="180" w:rightFromText="180" w:vertAnchor="text" w:horzAnchor="margin" w:tblpXSpec="center" w:tblpY="152"/>
        <w:tblW w:w="9786" w:type="dxa"/>
        <w:tblLook w:val="04A0" w:firstRow="1" w:lastRow="0" w:firstColumn="1" w:lastColumn="0" w:noHBand="0" w:noVBand="1"/>
      </w:tblPr>
      <w:tblGrid>
        <w:gridCol w:w="3397"/>
        <w:gridCol w:w="6389"/>
      </w:tblGrid>
      <w:tr w:rsidR="00313C81" w:rsidRPr="00A930DA" w14:paraId="5270395E"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14:paraId="5671B174"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Наименование</w:t>
            </w:r>
          </w:p>
        </w:tc>
        <w:tc>
          <w:tcPr>
            <w:tcW w:w="6389" w:type="dxa"/>
            <w:tcBorders>
              <w:top w:val="single" w:sz="4" w:space="0" w:color="auto"/>
              <w:left w:val="single" w:sz="4" w:space="0" w:color="auto"/>
              <w:bottom w:val="single" w:sz="4" w:space="0" w:color="auto"/>
              <w:right w:val="single" w:sz="4" w:space="0" w:color="auto"/>
            </w:tcBorders>
          </w:tcPr>
          <w:p w14:paraId="62B19A10" w14:textId="4EAD65C3" w:rsidR="00313C81" w:rsidRPr="00B111CC" w:rsidRDefault="009274CC" w:rsidP="00273ABE">
            <w:pPr>
              <w:rPr>
                <w:rFonts w:ascii="Times New Roman" w:hAnsi="Times New Roman" w:cs="Times New Roman"/>
                <w:sz w:val="24"/>
                <w:szCs w:val="24"/>
              </w:rPr>
            </w:pPr>
            <w:r>
              <w:rPr>
                <w:rFonts w:ascii="Times New Roman" w:hAnsi="Times New Roman" w:cs="Times New Roman"/>
                <w:sz w:val="24"/>
                <w:szCs w:val="24"/>
              </w:rPr>
              <w:t>Помещение</w:t>
            </w:r>
          </w:p>
        </w:tc>
      </w:tr>
      <w:tr w:rsidR="00313C81" w:rsidRPr="00A930DA" w14:paraId="2D81F0C0"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14:paraId="3655B805"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Адрес:</w:t>
            </w:r>
          </w:p>
        </w:tc>
        <w:tc>
          <w:tcPr>
            <w:tcW w:w="6389" w:type="dxa"/>
            <w:tcBorders>
              <w:top w:val="single" w:sz="4" w:space="0" w:color="auto"/>
              <w:left w:val="single" w:sz="4" w:space="0" w:color="auto"/>
              <w:bottom w:val="single" w:sz="4" w:space="0" w:color="auto"/>
              <w:right w:val="single" w:sz="4" w:space="0" w:color="auto"/>
            </w:tcBorders>
          </w:tcPr>
          <w:p w14:paraId="11816EBD" w14:textId="4512CC82" w:rsidR="00313C81" w:rsidRPr="00B111CC" w:rsidRDefault="00C16581" w:rsidP="00273ABE">
            <w:pPr>
              <w:rPr>
                <w:rFonts w:ascii="Times New Roman" w:hAnsi="Times New Roman" w:cs="Times New Roman"/>
                <w:sz w:val="24"/>
                <w:szCs w:val="24"/>
              </w:rPr>
            </w:pPr>
            <w:r w:rsidRPr="00C16581">
              <w:rPr>
                <w:rFonts w:ascii="Times New Roman" w:hAnsi="Times New Roman" w:cs="Times New Roman"/>
                <w:sz w:val="24"/>
                <w:szCs w:val="24"/>
              </w:rPr>
              <w:t>Российская Федерация, Орловская область, р-н Покровский,</w:t>
            </w:r>
            <w:r w:rsidR="009274CC">
              <w:rPr>
                <w:rFonts w:ascii="Times New Roman" w:hAnsi="Times New Roman" w:cs="Times New Roman"/>
                <w:sz w:val="24"/>
                <w:szCs w:val="24"/>
              </w:rPr>
              <w:t xml:space="preserve"> с. Дросково, ул. Советская, д.65, пом.2</w:t>
            </w:r>
          </w:p>
        </w:tc>
      </w:tr>
      <w:tr w:rsidR="00313C81" w:rsidRPr="00A930DA" w14:paraId="463BE18A"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14:paraId="6CFDB00B" w14:textId="77777777" w:rsidR="00313C81" w:rsidRPr="00B111CC" w:rsidRDefault="00313C81" w:rsidP="00273ABE">
            <w:pPr>
              <w:ind w:left="454" w:hanging="454"/>
              <w:rPr>
                <w:rFonts w:ascii="Times New Roman" w:hAnsi="Times New Roman" w:cs="Times New Roman"/>
                <w:sz w:val="24"/>
                <w:szCs w:val="24"/>
              </w:rPr>
            </w:pPr>
            <w:r w:rsidRPr="00B111CC">
              <w:rPr>
                <w:rFonts w:ascii="Times New Roman" w:hAnsi="Times New Roman" w:cs="Times New Roman"/>
                <w:sz w:val="24"/>
                <w:szCs w:val="24"/>
              </w:rPr>
              <w:t>Кадастровый номер:</w:t>
            </w:r>
          </w:p>
        </w:tc>
        <w:tc>
          <w:tcPr>
            <w:tcW w:w="6389" w:type="dxa"/>
            <w:tcBorders>
              <w:top w:val="single" w:sz="4" w:space="0" w:color="auto"/>
              <w:left w:val="single" w:sz="4" w:space="0" w:color="auto"/>
              <w:bottom w:val="single" w:sz="4" w:space="0" w:color="auto"/>
              <w:right w:val="single" w:sz="4" w:space="0" w:color="auto"/>
            </w:tcBorders>
          </w:tcPr>
          <w:p w14:paraId="5B577BF9" w14:textId="320F2643" w:rsidR="00313C81" w:rsidRPr="00B111CC" w:rsidRDefault="00EA2B0B" w:rsidP="00273ABE">
            <w:pPr>
              <w:rPr>
                <w:rFonts w:ascii="Times New Roman" w:hAnsi="Times New Roman" w:cs="Times New Roman"/>
                <w:sz w:val="24"/>
                <w:szCs w:val="24"/>
              </w:rPr>
            </w:pPr>
            <w:r>
              <w:rPr>
                <w:rFonts w:ascii="Times New Roman" w:hAnsi="Times New Roman" w:cs="Times New Roman"/>
                <w:sz w:val="24"/>
                <w:szCs w:val="24"/>
              </w:rPr>
              <w:t>57:18:</w:t>
            </w:r>
            <w:r w:rsidR="009274CC">
              <w:rPr>
                <w:rFonts w:ascii="Times New Roman" w:hAnsi="Times New Roman" w:cs="Times New Roman"/>
                <w:sz w:val="24"/>
                <w:szCs w:val="24"/>
              </w:rPr>
              <w:t>1360101:898</w:t>
            </w:r>
          </w:p>
        </w:tc>
      </w:tr>
      <w:tr w:rsidR="00313C81" w:rsidRPr="00A930DA" w14:paraId="0B8A5065"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14:paraId="02483C0F" w14:textId="77777777" w:rsidR="00313C81" w:rsidRPr="002F0B18"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Кадастровая стоимость (руб.):</w:t>
            </w:r>
          </w:p>
        </w:tc>
        <w:tc>
          <w:tcPr>
            <w:tcW w:w="6389" w:type="dxa"/>
            <w:tcBorders>
              <w:top w:val="single" w:sz="4" w:space="0" w:color="auto"/>
              <w:left w:val="single" w:sz="4" w:space="0" w:color="auto"/>
              <w:bottom w:val="single" w:sz="4" w:space="0" w:color="auto"/>
              <w:right w:val="single" w:sz="4" w:space="0" w:color="auto"/>
            </w:tcBorders>
          </w:tcPr>
          <w:p w14:paraId="2834C585" w14:textId="0F59E53B" w:rsidR="00313C81" w:rsidRPr="00B111CC" w:rsidRDefault="009274CC" w:rsidP="00273ABE">
            <w:pPr>
              <w:rPr>
                <w:rFonts w:ascii="Times New Roman" w:hAnsi="Times New Roman" w:cs="Times New Roman"/>
                <w:sz w:val="24"/>
                <w:szCs w:val="24"/>
              </w:rPr>
            </w:pPr>
            <w:r>
              <w:rPr>
                <w:rFonts w:ascii="Times New Roman" w:hAnsi="Times New Roman" w:cs="Times New Roman"/>
                <w:sz w:val="24"/>
                <w:szCs w:val="24"/>
              </w:rPr>
              <w:t>659025,93</w:t>
            </w:r>
          </w:p>
        </w:tc>
      </w:tr>
      <w:tr w:rsidR="00313C81" w:rsidRPr="00A930DA" w14:paraId="3E108E17"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14:paraId="543AEB56"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Назначение:</w:t>
            </w:r>
          </w:p>
        </w:tc>
        <w:tc>
          <w:tcPr>
            <w:tcW w:w="6389" w:type="dxa"/>
            <w:tcBorders>
              <w:top w:val="single" w:sz="4" w:space="0" w:color="auto"/>
              <w:left w:val="single" w:sz="4" w:space="0" w:color="auto"/>
              <w:bottom w:val="single" w:sz="4" w:space="0" w:color="auto"/>
              <w:right w:val="single" w:sz="4" w:space="0" w:color="auto"/>
            </w:tcBorders>
          </w:tcPr>
          <w:p w14:paraId="7363285E" w14:textId="63B2A81D" w:rsidR="00313C81" w:rsidRPr="00B111CC" w:rsidRDefault="00C16581" w:rsidP="00273ABE">
            <w:pPr>
              <w:rPr>
                <w:rFonts w:ascii="Times New Roman" w:hAnsi="Times New Roman" w:cs="Times New Roman"/>
                <w:sz w:val="24"/>
                <w:szCs w:val="24"/>
              </w:rPr>
            </w:pPr>
            <w:r w:rsidRPr="00C16581">
              <w:rPr>
                <w:rFonts w:ascii="Times New Roman" w:hAnsi="Times New Roman" w:cs="Times New Roman"/>
                <w:sz w:val="24"/>
                <w:szCs w:val="24"/>
              </w:rPr>
              <w:t>Нежилое</w:t>
            </w:r>
          </w:p>
        </w:tc>
      </w:tr>
      <w:tr w:rsidR="00313C81" w:rsidRPr="00A930DA" w14:paraId="55417B23" w14:textId="77777777" w:rsidTr="00273ABE">
        <w:trPr>
          <w:trHeight w:val="300"/>
        </w:trPr>
        <w:tc>
          <w:tcPr>
            <w:tcW w:w="3397" w:type="dxa"/>
            <w:tcBorders>
              <w:top w:val="single" w:sz="4" w:space="0" w:color="auto"/>
              <w:left w:val="single" w:sz="4" w:space="0" w:color="auto"/>
              <w:bottom w:val="single" w:sz="4" w:space="0" w:color="auto"/>
              <w:right w:val="single" w:sz="4" w:space="0" w:color="auto"/>
            </w:tcBorders>
          </w:tcPr>
          <w:p w14:paraId="1C27F095"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Площадь объекта (кв. м):</w:t>
            </w:r>
          </w:p>
        </w:tc>
        <w:tc>
          <w:tcPr>
            <w:tcW w:w="6389" w:type="dxa"/>
            <w:tcBorders>
              <w:top w:val="single" w:sz="4" w:space="0" w:color="auto"/>
              <w:left w:val="single" w:sz="4" w:space="0" w:color="auto"/>
              <w:bottom w:val="single" w:sz="4" w:space="0" w:color="auto"/>
              <w:right w:val="single" w:sz="4" w:space="0" w:color="auto"/>
            </w:tcBorders>
          </w:tcPr>
          <w:p w14:paraId="43455101" w14:textId="05E78262" w:rsidR="00313C81" w:rsidRPr="00B111CC" w:rsidRDefault="009274CC" w:rsidP="00273ABE">
            <w:pPr>
              <w:rPr>
                <w:rFonts w:ascii="Times New Roman" w:hAnsi="Times New Roman" w:cs="Times New Roman"/>
                <w:sz w:val="24"/>
                <w:szCs w:val="24"/>
              </w:rPr>
            </w:pPr>
            <w:r>
              <w:rPr>
                <w:rFonts w:ascii="Times New Roman" w:hAnsi="Times New Roman" w:cs="Times New Roman"/>
                <w:sz w:val="24"/>
                <w:szCs w:val="24"/>
              </w:rPr>
              <w:t>63,8</w:t>
            </w:r>
          </w:p>
        </w:tc>
      </w:tr>
      <w:tr w:rsidR="00313C81" w:rsidRPr="00A930DA" w14:paraId="75134354"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hideMark/>
          </w:tcPr>
          <w:p w14:paraId="4C1DDD82"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Этажность:</w:t>
            </w:r>
          </w:p>
        </w:tc>
        <w:tc>
          <w:tcPr>
            <w:tcW w:w="6389" w:type="dxa"/>
            <w:tcBorders>
              <w:top w:val="single" w:sz="4" w:space="0" w:color="auto"/>
              <w:left w:val="single" w:sz="4" w:space="0" w:color="auto"/>
              <w:bottom w:val="single" w:sz="4" w:space="0" w:color="auto"/>
              <w:right w:val="single" w:sz="4" w:space="0" w:color="auto"/>
            </w:tcBorders>
          </w:tcPr>
          <w:p w14:paraId="30C79E5E" w14:textId="1D818B06" w:rsidR="00313C81" w:rsidRPr="00B111CC" w:rsidRDefault="009274CC" w:rsidP="00273ABE">
            <w:pPr>
              <w:rPr>
                <w:rFonts w:ascii="Times New Roman" w:hAnsi="Times New Roman" w:cs="Times New Roman"/>
                <w:sz w:val="24"/>
                <w:szCs w:val="24"/>
              </w:rPr>
            </w:pPr>
            <w:r>
              <w:rPr>
                <w:rFonts w:ascii="Times New Roman" w:hAnsi="Times New Roman" w:cs="Times New Roman"/>
                <w:sz w:val="24"/>
                <w:szCs w:val="24"/>
              </w:rPr>
              <w:t>0</w:t>
            </w:r>
            <w:r w:rsidR="00C16581">
              <w:rPr>
                <w:rFonts w:ascii="Times New Roman" w:hAnsi="Times New Roman" w:cs="Times New Roman"/>
                <w:sz w:val="24"/>
                <w:szCs w:val="24"/>
              </w:rPr>
              <w:t>1</w:t>
            </w:r>
          </w:p>
        </w:tc>
      </w:tr>
      <w:tr w:rsidR="00313C81" w:rsidRPr="00A930DA" w14:paraId="40E923DB"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14:paraId="3C5A1674"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Обременения (ограничения):</w:t>
            </w:r>
          </w:p>
        </w:tc>
        <w:tc>
          <w:tcPr>
            <w:tcW w:w="6389" w:type="dxa"/>
            <w:tcBorders>
              <w:top w:val="single" w:sz="4" w:space="0" w:color="auto"/>
              <w:left w:val="single" w:sz="4" w:space="0" w:color="auto"/>
              <w:bottom w:val="single" w:sz="4" w:space="0" w:color="auto"/>
              <w:right w:val="single" w:sz="4" w:space="0" w:color="auto"/>
            </w:tcBorders>
          </w:tcPr>
          <w:p w14:paraId="671C39FA" w14:textId="77777777"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зарегистрированы</w:t>
            </w:r>
          </w:p>
        </w:tc>
      </w:tr>
      <w:tr w:rsidR="00313C81" w:rsidRPr="006C6072" w14:paraId="6E93A19D"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14:paraId="4B1161F3"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МЧС:</w:t>
            </w:r>
          </w:p>
        </w:tc>
        <w:tc>
          <w:tcPr>
            <w:tcW w:w="6389" w:type="dxa"/>
            <w:tcBorders>
              <w:top w:val="single" w:sz="4" w:space="0" w:color="auto"/>
              <w:left w:val="single" w:sz="4" w:space="0" w:color="auto"/>
              <w:bottom w:val="single" w:sz="4" w:space="0" w:color="auto"/>
              <w:right w:val="single" w:sz="4" w:space="0" w:color="auto"/>
            </w:tcBorders>
            <w:vAlign w:val="center"/>
          </w:tcPr>
          <w:p w14:paraId="74E77580" w14:textId="77777777"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относится к объектам гражданской обороны</w:t>
            </w:r>
          </w:p>
        </w:tc>
      </w:tr>
      <w:tr w:rsidR="00313C81" w:rsidRPr="006C6072" w14:paraId="23EEADC2" w14:textId="77777777" w:rsidTr="00273ABE">
        <w:trPr>
          <w:trHeight w:val="45"/>
        </w:trPr>
        <w:tc>
          <w:tcPr>
            <w:tcW w:w="3397" w:type="dxa"/>
            <w:tcBorders>
              <w:top w:val="single" w:sz="4" w:space="0" w:color="auto"/>
              <w:left w:val="single" w:sz="4" w:space="0" w:color="auto"/>
              <w:bottom w:val="single" w:sz="4" w:space="0" w:color="auto"/>
              <w:right w:val="single" w:sz="4" w:space="0" w:color="auto"/>
            </w:tcBorders>
            <w:vAlign w:val="center"/>
          </w:tcPr>
          <w:p w14:paraId="30ABF674" w14:textId="77777777" w:rsidR="00313C81" w:rsidRPr="00B111CC" w:rsidRDefault="00313C81" w:rsidP="00273ABE">
            <w:pPr>
              <w:rPr>
                <w:rFonts w:ascii="Times New Roman" w:hAnsi="Times New Roman" w:cs="Times New Roman"/>
                <w:sz w:val="24"/>
                <w:szCs w:val="24"/>
              </w:rPr>
            </w:pPr>
            <w:r w:rsidRPr="00B111CC">
              <w:rPr>
                <w:rFonts w:ascii="Times New Roman" w:hAnsi="Times New Roman" w:cs="Times New Roman"/>
                <w:sz w:val="24"/>
                <w:szCs w:val="24"/>
              </w:rPr>
              <w:t>ОКН:</w:t>
            </w:r>
          </w:p>
        </w:tc>
        <w:tc>
          <w:tcPr>
            <w:tcW w:w="6389" w:type="dxa"/>
            <w:tcBorders>
              <w:top w:val="single" w:sz="4" w:space="0" w:color="auto"/>
              <w:left w:val="single" w:sz="4" w:space="0" w:color="auto"/>
              <w:bottom w:val="single" w:sz="4" w:space="0" w:color="auto"/>
              <w:right w:val="single" w:sz="4" w:space="0" w:color="auto"/>
            </w:tcBorders>
            <w:vAlign w:val="center"/>
          </w:tcPr>
          <w:p w14:paraId="501A81B4" w14:textId="77777777" w:rsidR="00313C81" w:rsidRPr="00B111CC" w:rsidRDefault="00313C81" w:rsidP="00273ABE">
            <w:pPr>
              <w:rPr>
                <w:rFonts w:ascii="Times New Roman" w:hAnsi="Times New Roman" w:cs="Times New Roman"/>
                <w:sz w:val="24"/>
                <w:szCs w:val="24"/>
              </w:rPr>
            </w:pPr>
            <w:r w:rsidRPr="002F0B18">
              <w:rPr>
                <w:rFonts w:ascii="Times New Roman" w:hAnsi="Times New Roman" w:cs="Times New Roman"/>
                <w:sz w:val="24"/>
                <w:szCs w:val="24"/>
              </w:rPr>
              <w:t>Не относится к объектам культурного наследия</w:t>
            </w:r>
          </w:p>
        </w:tc>
      </w:tr>
    </w:tbl>
    <w:p w14:paraId="168CBD60" w14:textId="77777777" w:rsidR="004A4118" w:rsidRDefault="004A4118" w:rsidP="00FB188D">
      <w:pPr>
        <w:pStyle w:val="20"/>
        <w:tabs>
          <w:tab w:val="clear" w:pos="284"/>
        </w:tabs>
        <w:ind w:left="0" w:firstLine="709"/>
        <w:rPr>
          <w:b/>
          <w:bCs/>
          <w:szCs w:val="24"/>
        </w:rPr>
      </w:pPr>
    </w:p>
    <w:p w14:paraId="3049D3CF" w14:textId="762FD54F" w:rsidR="00AE610E" w:rsidRDefault="00AE610E" w:rsidP="00FB188D">
      <w:pPr>
        <w:pStyle w:val="20"/>
        <w:tabs>
          <w:tab w:val="clear" w:pos="284"/>
        </w:tabs>
        <w:ind w:left="0" w:firstLine="709"/>
        <w:rPr>
          <w:bCs/>
          <w:szCs w:val="24"/>
        </w:rPr>
      </w:pPr>
      <w:r w:rsidRPr="00E17EF7">
        <w:rPr>
          <w:b/>
          <w:bCs/>
          <w:szCs w:val="24"/>
        </w:rPr>
        <w:t>3.7. Начальная цена (лота) –</w:t>
      </w:r>
      <w:r w:rsidR="00AE1794" w:rsidRPr="00AE1794">
        <w:rPr>
          <w:bCs/>
          <w:szCs w:val="24"/>
        </w:rPr>
        <w:t>394000,00 (Триста девяноста четыре тысячи) рублей 00 копеек</w:t>
      </w:r>
      <w:r w:rsidR="00F41705" w:rsidRPr="00F41705">
        <w:rPr>
          <w:bCs/>
          <w:szCs w:val="24"/>
        </w:rPr>
        <w:t>, с учетом НДС</w:t>
      </w:r>
      <w:r w:rsidR="005B0945" w:rsidRPr="00F41705">
        <w:rPr>
          <w:bCs/>
          <w:szCs w:val="24"/>
        </w:rPr>
        <w:t>.</w:t>
      </w:r>
      <w:r w:rsidR="00D105D3">
        <w:rPr>
          <w:bCs/>
          <w:szCs w:val="24"/>
        </w:rPr>
        <w:t xml:space="preserve"> </w:t>
      </w:r>
    </w:p>
    <w:p w14:paraId="513E28B0" w14:textId="0CCCCB99" w:rsidR="00D105D3" w:rsidRPr="00D105D3" w:rsidRDefault="00D105D3" w:rsidP="00D105D3">
      <w:pPr>
        <w:ind w:firstLine="709"/>
        <w:jc w:val="both"/>
        <w:rPr>
          <w:spacing w:val="-6"/>
          <w:sz w:val="24"/>
          <w:szCs w:val="24"/>
        </w:rPr>
      </w:pPr>
      <w:r w:rsidRPr="00945FB5">
        <w:rPr>
          <w:spacing w:val="-6"/>
          <w:sz w:val="24"/>
          <w:szCs w:val="24"/>
        </w:rPr>
        <w:t xml:space="preserve">Начальная цена имущества определена на основании отчета об оценке рыночной стоимости имущества, составленного </w:t>
      </w:r>
      <w:r w:rsidR="00AE1794">
        <w:rPr>
          <w:spacing w:val="-6"/>
          <w:sz w:val="24"/>
          <w:szCs w:val="24"/>
        </w:rPr>
        <w:t>Ч</w:t>
      </w:r>
      <w:r>
        <w:rPr>
          <w:spacing w:val="-6"/>
          <w:sz w:val="24"/>
          <w:szCs w:val="24"/>
        </w:rPr>
        <w:t xml:space="preserve">астнопрактикующим </w:t>
      </w:r>
      <w:r w:rsidRPr="00945FB5">
        <w:rPr>
          <w:spacing w:val="-6"/>
          <w:sz w:val="24"/>
          <w:szCs w:val="24"/>
        </w:rPr>
        <w:t>независимым оценщиком</w:t>
      </w:r>
      <w:r>
        <w:rPr>
          <w:spacing w:val="-6"/>
          <w:sz w:val="24"/>
          <w:szCs w:val="24"/>
        </w:rPr>
        <w:t xml:space="preserve"> - Малявин А.Л., ИНН 570203499263, </w:t>
      </w:r>
      <w:r w:rsidRPr="00945FB5">
        <w:rPr>
          <w:spacing w:val="-6"/>
          <w:sz w:val="24"/>
          <w:szCs w:val="24"/>
        </w:rPr>
        <w:t>от</w:t>
      </w:r>
      <w:r>
        <w:rPr>
          <w:spacing w:val="-6"/>
          <w:sz w:val="24"/>
          <w:szCs w:val="24"/>
        </w:rPr>
        <w:t xml:space="preserve"> </w:t>
      </w:r>
      <w:r w:rsidR="00AE1794">
        <w:rPr>
          <w:spacing w:val="-6"/>
          <w:sz w:val="24"/>
          <w:szCs w:val="24"/>
        </w:rPr>
        <w:t>15 апреля 2021</w:t>
      </w:r>
      <w:r w:rsidRPr="00945FB5">
        <w:rPr>
          <w:spacing w:val="-6"/>
          <w:sz w:val="24"/>
          <w:szCs w:val="24"/>
        </w:rPr>
        <w:t xml:space="preserve"> года № </w:t>
      </w:r>
      <w:r w:rsidR="00AE1794">
        <w:rPr>
          <w:spacing w:val="-6"/>
          <w:sz w:val="24"/>
          <w:szCs w:val="24"/>
        </w:rPr>
        <w:t>103/21</w:t>
      </w:r>
      <w:r>
        <w:rPr>
          <w:spacing w:val="-6"/>
          <w:sz w:val="24"/>
          <w:szCs w:val="24"/>
        </w:rPr>
        <w:t>.</w:t>
      </w:r>
    </w:p>
    <w:p w14:paraId="58ABCFB6" w14:textId="14C30AA7" w:rsidR="002F056C" w:rsidRPr="00571B2B" w:rsidRDefault="00AE610E" w:rsidP="00E17EF7">
      <w:pPr>
        <w:pStyle w:val="ConsNormal"/>
        <w:tabs>
          <w:tab w:val="left" w:pos="709"/>
        </w:tabs>
        <w:spacing w:line="276" w:lineRule="auto"/>
        <w:ind w:firstLine="709"/>
        <w:jc w:val="both"/>
        <w:rPr>
          <w:rFonts w:ascii="Times New Roman" w:hAnsi="Times New Roman" w:cs="Times New Roman"/>
          <w:bCs/>
          <w:sz w:val="24"/>
          <w:szCs w:val="24"/>
        </w:rPr>
      </w:pPr>
      <w:r w:rsidRPr="00E17EF7">
        <w:rPr>
          <w:rFonts w:ascii="Times New Roman" w:hAnsi="Times New Roman" w:cs="Times New Roman"/>
          <w:b/>
          <w:bCs/>
          <w:sz w:val="24"/>
          <w:szCs w:val="24"/>
        </w:rPr>
        <w:t xml:space="preserve">3.8. </w:t>
      </w:r>
      <w:r w:rsidR="002E7B48" w:rsidRPr="00E17EF7">
        <w:rPr>
          <w:rFonts w:ascii="Times New Roman" w:hAnsi="Times New Roman" w:cs="Times New Roman"/>
          <w:b/>
          <w:bCs/>
          <w:sz w:val="24"/>
          <w:szCs w:val="24"/>
        </w:rPr>
        <w:t>Минимальная цена предложения</w:t>
      </w:r>
      <w:r w:rsidRPr="00E17EF7">
        <w:rPr>
          <w:rFonts w:ascii="Times New Roman" w:hAnsi="Times New Roman" w:cs="Times New Roman"/>
          <w:b/>
          <w:bCs/>
          <w:sz w:val="24"/>
          <w:szCs w:val="24"/>
        </w:rPr>
        <w:t xml:space="preserve"> (</w:t>
      </w:r>
      <w:r w:rsidR="002E7B48" w:rsidRPr="00E17EF7">
        <w:rPr>
          <w:rFonts w:ascii="Times New Roman" w:hAnsi="Times New Roman" w:cs="Times New Roman"/>
          <w:b/>
          <w:bCs/>
          <w:sz w:val="24"/>
          <w:szCs w:val="24"/>
        </w:rPr>
        <w:t>цена отсечения</w:t>
      </w:r>
      <w:r w:rsidRPr="00E17EF7">
        <w:rPr>
          <w:rFonts w:ascii="Times New Roman" w:hAnsi="Times New Roman" w:cs="Times New Roman"/>
          <w:b/>
          <w:bCs/>
          <w:sz w:val="24"/>
          <w:szCs w:val="24"/>
        </w:rPr>
        <w:t>)</w:t>
      </w:r>
      <w:r w:rsidRPr="00E17EF7">
        <w:rPr>
          <w:b/>
          <w:bCs/>
          <w:sz w:val="24"/>
          <w:szCs w:val="24"/>
        </w:rPr>
        <w:t xml:space="preserve"> –</w:t>
      </w:r>
      <w:r w:rsidR="00AE1794">
        <w:rPr>
          <w:b/>
          <w:bCs/>
          <w:sz w:val="24"/>
          <w:szCs w:val="24"/>
        </w:rPr>
        <w:t xml:space="preserve"> </w:t>
      </w:r>
      <w:r w:rsidR="00AE1794" w:rsidRPr="00AE1794">
        <w:rPr>
          <w:rFonts w:ascii="Times New Roman" w:hAnsi="Times New Roman" w:cs="Times New Roman"/>
          <w:bCs/>
          <w:sz w:val="24"/>
          <w:szCs w:val="24"/>
        </w:rPr>
        <w:t>197000,00 (Сто девяноста семь тысяч) рублей 00 копеек</w:t>
      </w:r>
      <w:r w:rsidR="00571B2B" w:rsidRPr="00571B2B">
        <w:rPr>
          <w:rFonts w:ascii="Times New Roman" w:hAnsi="Times New Roman" w:cs="Times New Roman"/>
          <w:bCs/>
          <w:sz w:val="24"/>
          <w:szCs w:val="24"/>
        </w:rPr>
        <w:t>, с учетом НДС</w:t>
      </w:r>
      <w:r w:rsidR="002F056C" w:rsidRPr="00571B2B">
        <w:rPr>
          <w:rFonts w:ascii="Times New Roman" w:hAnsi="Times New Roman" w:cs="Times New Roman"/>
          <w:bCs/>
          <w:sz w:val="24"/>
          <w:szCs w:val="24"/>
        </w:rPr>
        <w:t>.</w:t>
      </w:r>
    </w:p>
    <w:p w14:paraId="524C68E9" w14:textId="4BDB5F1F" w:rsidR="007A6F94" w:rsidRDefault="007A6F94" w:rsidP="007A6F94">
      <w:pPr>
        <w:pStyle w:val="20"/>
        <w:tabs>
          <w:tab w:val="clear" w:pos="284"/>
        </w:tabs>
        <w:ind w:left="0" w:firstLine="709"/>
        <w:rPr>
          <w:bCs/>
          <w:szCs w:val="24"/>
        </w:rPr>
      </w:pPr>
      <w:r w:rsidRPr="007A6F94">
        <w:rPr>
          <w:b/>
          <w:bCs/>
          <w:szCs w:val="24"/>
        </w:rPr>
        <w:t>3.9. Величина снижения цены первоначального предложения («шаг понижения»)</w:t>
      </w:r>
      <w:r>
        <w:rPr>
          <w:bCs/>
          <w:szCs w:val="24"/>
        </w:rPr>
        <w:t xml:space="preserve"> –</w:t>
      </w:r>
      <w:r w:rsidR="00AE1794" w:rsidRPr="00AE1794">
        <w:rPr>
          <w:bCs/>
          <w:szCs w:val="24"/>
        </w:rPr>
        <w:t>39400,00 (Тридцать девять тысяч четыреста) рублей 00 копеек</w:t>
      </w:r>
      <w:r w:rsidR="004A3ED9" w:rsidRPr="004A3ED9">
        <w:rPr>
          <w:bCs/>
          <w:szCs w:val="24"/>
        </w:rPr>
        <w:t>.</w:t>
      </w:r>
    </w:p>
    <w:p w14:paraId="58618CC8" w14:textId="4FF9262C" w:rsidR="007A6F94" w:rsidRPr="00BB35AF" w:rsidRDefault="007A6F94" w:rsidP="007A6F94">
      <w:pPr>
        <w:pStyle w:val="20"/>
        <w:tabs>
          <w:tab w:val="clear" w:pos="284"/>
        </w:tabs>
        <w:ind w:left="0" w:firstLine="709"/>
        <w:rPr>
          <w:bCs/>
          <w:szCs w:val="24"/>
        </w:rPr>
      </w:pPr>
      <w:r w:rsidRPr="007A6F94">
        <w:rPr>
          <w:b/>
          <w:bCs/>
          <w:szCs w:val="24"/>
        </w:rPr>
        <w:t>3.10. Величина повышения цены («шаг аукциона»)</w:t>
      </w:r>
      <w:r>
        <w:rPr>
          <w:bCs/>
          <w:szCs w:val="24"/>
        </w:rPr>
        <w:t xml:space="preserve"> –</w:t>
      </w:r>
      <w:r w:rsidR="00AE1794" w:rsidRPr="00AE1794">
        <w:rPr>
          <w:bCs/>
          <w:szCs w:val="24"/>
        </w:rPr>
        <w:t>19700,00 (Девятнадцать тысяч семьсот) рублей 00 копеек</w:t>
      </w:r>
      <w:r w:rsidR="004A3ED9" w:rsidRPr="004A3ED9">
        <w:rPr>
          <w:bCs/>
          <w:szCs w:val="24"/>
        </w:rPr>
        <w:t>.</w:t>
      </w:r>
    </w:p>
    <w:p w14:paraId="3162C234" w14:textId="1CB5D935" w:rsidR="00AE610E" w:rsidRPr="00922AB1" w:rsidRDefault="00AE610E" w:rsidP="00135960">
      <w:pPr>
        <w:pStyle w:val="20"/>
        <w:tabs>
          <w:tab w:val="clear" w:pos="284"/>
        </w:tabs>
        <w:ind w:left="0" w:firstLine="709"/>
        <w:rPr>
          <w:bCs/>
          <w:szCs w:val="24"/>
        </w:rPr>
      </w:pPr>
      <w:r>
        <w:rPr>
          <w:b/>
          <w:bCs/>
          <w:szCs w:val="24"/>
        </w:rPr>
        <w:t>3.</w:t>
      </w:r>
      <w:r w:rsidR="007A6F94">
        <w:rPr>
          <w:b/>
          <w:bCs/>
          <w:szCs w:val="24"/>
        </w:rPr>
        <w:t>11</w:t>
      </w:r>
      <w:r>
        <w:rPr>
          <w:b/>
          <w:bCs/>
          <w:szCs w:val="24"/>
        </w:rPr>
        <w:t xml:space="preserve">. </w:t>
      </w:r>
      <w:r w:rsidRPr="004C0133">
        <w:rPr>
          <w:b/>
          <w:bCs/>
          <w:szCs w:val="24"/>
        </w:rPr>
        <w:t xml:space="preserve">Размер задатка </w:t>
      </w:r>
      <w:r w:rsidRPr="00922AB1">
        <w:rPr>
          <w:bCs/>
          <w:szCs w:val="24"/>
        </w:rPr>
        <w:t>–</w:t>
      </w:r>
      <w:r w:rsidR="00AE1794" w:rsidRPr="00AE1794">
        <w:rPr>
          <w:bCs/>
          <w:szCs w:val="24"/>
        </w:rPr>
        <w:t>78800,00 (Семьдесят восемь восемьсот) рублей 00 копеек</w:t>
      </w:r>
      <w:r w:rsidR="00950B39" w:rsidRPr="00950B39">
        <w:rPr>
          <w:bCs/>
          <w:szCs w:val="24"/>
        </w:rPr>
        <w:t>.</w:t>
      </w:r>
    </w:p>
    <w:p w14:paraId="34C10DCC" w14:textId="649CC0BF" w:rsidR="00AE610E" w:rsidRPr="004C0133" w:rsidRDefault="00AE610E" w:rsidP="00135960">
      <w:pPr>
        <w:pStyle w:val="20"/>
        <w:tabs>
          <w:tab w:val="clear" w:pos="284"/>
        </w:tabs>
        <w:ind w:left="0" w:firstLine="709"/>
        <w:rPr>
          <w:b/>
          <w:bCs/>
          <w:szCs w:val="24"/>
        </w:rPr>
      </w:pPr>
      <w:r w:rsidRPr="006B0E83">
        <w:rPr>
          <w:b/>
          <w:bCs/>
          <w:szCs w:val="24"/>
        </w:rPr>
        <w:t>3.1</w:t>
      </w:r>
      <w:r w:rsidR="007A6F94">
        <w:rPr>
          <w:b/>
          <w:bCs/>
          <w:szCs w:val="24"/>
        </w:rPr>
        <w:t>2</w:t>
      </w:r>
      <w:r w:rsidRPr="006B0E83">
        <w:rPr>
          <w:b/>
          <w:bCs/>
          <w:szCs w:val="24"/>
        </w:rPr>
        <w:t xml:space="preserve">. Срок внесения задатка – </w:t>
      </w:r>
      <w:r w:rsidRPr="006B0E83">
        <w:rPr>
          <w:bCs/>
          <w:szCs w:val="24"/>
        </w:rPr>
        <w:t xml:space="preserve">с </w:t>
      </w:r>
      <w:r w:rsidR="00AE1794">
        <w:rPr>
          <w:bCs/>
          <w:szCs w:val="24"/>
        </w:rPr>
        <w:t>02 августа</w:t>
      </w:r>
      <w:r w:rsidR="00D06A1F">
        <w:rPr>
          <w:bCs/>
          <w:szCs w:val="24"/>
        </w:rPr>
        <w:t xml:space="preserve"> 20</w:t>
      </w:r>
      <w:r w:rsidR="000912F8">
        <w:rPr>
          <w:bCs/>
          <w:szCs w:val="24"/>
        </w:rPr>
        <w:t>21</w:t>
      </w:r>
      <w:r w:rsidR="00D06A1F">
        <w:rPr>
          <w:bCs/>
          <w:szCs w:val="24"/>
        </w:rPr>
        <w:t xml:space="preserve"> г. </w:t>
      </w:r>
      <w:r w:rsidR="00D105D3">
        <w:rPr>
          <w:bCs/>
          <w:szCs w:val="24"/>
        </w:rPr>
        <w:t xml:space="preserve">- </w:t>
      </w:r>
      <w:r w:rsidR="00D06A1F">
        <w:rPr>
          <w:bCs/>
          <w:szCs w:val="24"/>
        </w:rPr>
        <w:t xml:space="preserve">по </w:t>
      </w:r>
      <w:r w:rsidR="00AE1794">
        <w:rPr>
          <w:bCs/>
          <w:szCs w:val="24"/>
        </w:rPr>
        <w:t xml:space="preserve">29 августа </w:t>
      </w:r>
      <w:r w:rsidR="00D06A1F">
        <w:rPr>
          <w:bCs/>
          <w:szCs w:val="24"/>
        </w:rPr>
        <w:t>20</w:t>
      </w:r>
      <w:r w:rsidR="00D42604">
        <w:rPr>
          <w:bCs/>
          <w:szCs w:val="24"/>
        </w:rPr>
        <w:t>21</w:t>
      </w:r>
      <w:r w:rsidRPr="006B0E83">
        <w:rPr>
          <w:bCs/>
          <w:szCs w:val="24"/>
        </w:rPr>
        <w:t xml:space="preserve"> г. и должен поступить на указанный в</w:t>
      </w:r>
      <w:r w:rsidR="00303EDB">
        <w:rPr>
          <w:bCs/>
          <w:szCs w:val="24"/>
        </w:rPr>
        <w:t xml:space="preserve"> Информационном сообщении счет П</w:t>
      </w:r>
      <w:r w:rsidRPr="006B0E83">
        <w:rPr>
          <w:bCs/>
          <w:szCs w:val="24"/>
        </w:rPr>
        <w:t xml:space="preserve">родавца не позднее </w:t>
      </w:r>
      <w:r w:rsidR="00AE1794">
        <w:rPr>
          <w:bCs/>
          <w:szCs w:val="24"/>
        </w:rPr>
        <w:t xml:space="preserve">29 августа </w:t>
      </w:r>
      <w:r w:rsidR="00AE3729" w:rsidRPr="006B0E83">
        <w:rPr>
          <w:bCs/>
          <w:szCs w:val="24"/>
        </w:rPr>
        <w:t>2021</w:t>
      </w:r>
      <w:r w:rsidRPr="006B0E83">
        <w:rPr>
          <w:bCs/>
          <w:szCs w:val="24"/>
        </w:rPr>
        <w:t xml:space="preserve"> г.</w:t>
      </w:r>
    </w:p>
    <w:p w14:paraId="6D3B1AD5" w14:textId="77777777" w:rsidR="00AE610E" w:rsidRDefault="00AE610E" w:rsidP="00135960">
      <w:pPr>
        <w:pStyle w:val="20"/>
        <w:ind w:left="0" w:firstLine="709"/>
        <w:rPr>
          <w:b/>
          <w:bCs/>
          <w:szCs w:val="24"/>
        </w:rPr>
      </w:pPr>
      <w:r>
        <w:rPr>
          <w:b/>
          <w:bCs/>
          <w:szCs w:val="24"/>
        </w:rPr>
        <w:t>3.</w:t>
      </w:r>
      <w:r w:rsidR="007A6F94">
        <w:rPr>
          <w:b/>
          <w:bCs/>
          <w:szCs w:val="24"/>
        </w:rPr>
        <w:t>13</w:t>
      </w:r>
      <w:r>
        <w:rPr>
          <w:b/>
          <w:bCs/>
          <w:szCs w:val="24"/>
        </w:rPr>
        <w:t xml:space="preserve">. </w:t>
      </w:r>
      <w:r w:rsidRPr="004C0133">
        <w:rPr>
          <w:b/>
          <w:bCs/>
          <w:szCs w:val="24"/>
        </w:rPr>
        <w:t xml:space="preserve">Сведения </w:t>
      </w:r>
      <w:r w:rsidR="00303EDB">
        <w:rPr>
          <w:b/>
          <w:bCs/>
          <w:szCs w:val="24"/>
        </w:rPr>
        <w:t>о предыдущих торгах по продаже И</w:t>
      </w:r>
      <w:r w:rsidRPr="004C0133">
        <w:rPr>
          <w:b/>
          <w:bCs/>
          <w:szCs w:val="24"/>
        </w:rPr>
        <w:t>мущества, объявленных в течение го</w:t>
      </w:r>
      <w:r>
        <w:rPr>
          <w:b/>
          <w:bCs/>
          <w:szCs w:val="24"/>
        </w:rPr>
        <w:t>да, предшествующего его продаже.</w:t>
      </w:r>
    </w:p>
    <w:p w14:paraId="0F814169" w14:textId="7D4945CA" w:rsidR="00AE610E" w:rsidRPr="004C0133" w:rsidRDefault="00C16581" w:rsidP="00135960">
      <w:pPr>
        <w:pStyle w:val="20"/>
        <w:ind w:left="0" w:firstLine="709"/>
        <w:rPr>
          <w:bCs/>
          <w:szCs w:val="24"/>
        </w:rPr>
      </w:pPr>
      <w:r>
        <w:rPr>
          <w:szCs w:val="24"/>
        </w:rPr>
        <w:t>Администрацией</w:t>
      </w:r>
      <w:r w:rsidR="0005474D">
        <w:rPr>
          <w:szCs w:val="24"/>
        </w:rPr>
        <w:t xml:space="preserve"> </w:t>
      </w:r>
      <w:r w:rsidR="00AE610E" w:rsidRPr="006B0E83">
        <w:rPr>
          <w:bCs/>
          <w:szCs w:val="24"/>
        </w:rPr>
        <w:t xml:space="preserve">ранее </w:t>
      </w:r>
      <w:r w:rsidR="00563A97">
        <w:rPr>
          <w:bCs/>
          <w:szCs w:val="24"/>
        </w:rPr>
        <w:t xml:space="preserve">был </w:t>
      </w:r>
      <w:r w:rsidR="00AE610E" w:rsidRPr="006B0E83">
        <w:rPr>
          <w:bCs/>
          <w:szCs w:val="24"/>
        </w:rPr>
        <w:t>проведен</w:t>
      </w:r>
      <w:r>
        <w:rPr>
          <w:bCs/>
          <w:szCs w:val="24"/>
        </w:rPr>
        <w:t xml:space="preserve"> </w:t>
      </w:r>
      <w:r w:rsidR="00D105D3">
        <w:rPr>
          <w:bCs/>
          <w:szCs w:val="24"/>
        </w:rPr>
        <w:t xml:space="preserve">электронный </w:t>
      </w:r>
      <w:r w:rsidR="00AE610E" w:rsidRPr="006B0E83">
        <w:rPr>
          <w:bCs/>
          <w:szCs w:val="24"/>
        </w:rPr>
        <w:t>аукцион</w:t>
      </w:r>
      <w:r w:rsidR="00AE1794">
        <w:rPr>
          <w:bCs/>
          <w:szCs w:val="24"/>
        </w:rPr>
        <w:t xml:space="preserve"> – извещение </w:t>
      </w:r>
      <w:r w:rsidR="00AE1794">
        <w:rPr>
          <w:bCs/>
          <w:szCs w:val="24"/>
          <w:lang w:val="en-US"/>
        </w:rPr>
        <w:t>SBR</w:t>
      </w:r>
      <w:r w:rsidR="00AE1794" w:rsidRPr="00AE1794">
        <w:rPr>
          <w:bCs/>
          <w:szCs w:val="24"/>
        </w:rPr>
        <w:t xml:space="preserve">012-2104210032 </w:t>
      </w:r>
      <w:r w:rsidR="00AE1794">
        <w:rPr>
          <w:bCs/>
          <w:szCs w:val="24"/>
        </w:rPr>
        <w:t>от 22.04.2021 года</w:t>
      </w:r>
      <w:r w:rsidR="00AE610E" w:rsidRPr="006B0E83">
        <w:rPr>
          <w:bCs/>
          <w:szCs w:val="24"/>
        </w:rPr>
        <w:t>, который не состоя</w:t>
      </w:r>
      <w:r w:rsidR="00AC4F5D">
        <w:rPr>
          <w:bCs/>
          <w:szCs w:val="24"/>
        </w:rPr>
        <w:t xml:space="preserve">лся по причине </w:t>
      </w:r>
      <w:r w:rsidR="0000601E">
        <w:rPr>
          <w:bCs/>
          <w:szCs w:val="24"/>
        </w:rPr>
        <w:t xml:space="preserve">отсутствия заявок </w:t>
      </w:r>
      <w:r>
        <w:rPr>
          <w:bCs/>
          <w:szCs w:val="24"/>
        </w:rPr>
        <w:t>(Протокол рассмотрения заявок и признания аукциона несостоявшимся</w:t>
      </w:r>
      <w:r w:rsidR="00C41F06">
        <w:rPr>
          <w:bCs/>
          <w:szCs w:val="24"/>
        </w:rPr>
        <w:t xml:space="preserve">  </w:t>
      </w:r>
      <w:r w:rsidR="00AE1794">
        <w:rPr>
          <w:bCs/>
          <w:szCs w:val="24"/>
          <w:lang w:val="en-US"/>
        </w:rPr>
        <w:t>SBR</w:t>
      </w:r>
      <w:r w:rsidR="00AE1794" w:rsidRPr="00AE1794">
        <w:rPr>
          <w:bCs/>
          <w:szCs w:val="24"/>
        </w:rPr>
        <w:t>012-2104210032</w:t>
      </w:r>
      <w:r w:rsidR="00AE1794">
        <w:rPr>
          <w:bCs/>
          <w:szCs w:val="24"/>
        </w:rPr>
        <w:t xml:space="preserve"> от 19.05.2021 года</w:t>
      </w:r>
      <w:r w:rsidR="00AC4F5D">
        <w:rPr>
          <w:bCs/>
          <w:szCs w:val="24"/>
        </w:rPr>
        <w:t>)</w:t>
      </w:r>
      <w:r w:rsidR="00AE1794">
        <w:rPr>
          <w:bCs/>
          <w:szCs w:val="24"/>
        </w:rPr>
        <w:t xml:space="preserve">; повторный электронный </w:t>
      </w:r>
      <w:r w:rsidR="00AE1794" w:rsidRPr="006B0E83">
        <w:rPr>
          <w:bCs/>
          <w:szCs w:val="24"/>
        </w:rPr>
        <w:t>аукцион</w:t>
      </w:r>
      <w:r w:rsidR="00AE1794">
        <w:rPr>
          <w:bCs/>
          <w:szCs w:val="24"/>
        </w:rPr>
        <w:t xml:space="preserve"> – извещение </w:t>
      </w:r>
      <w:r w:rsidR="00AE1794">
        <w:rPr>
          <w:bCs/>
          <w:szCs w:val="24"/>
          <w:lang w:val="en-US"/>
        </w:rPr>
        <w:t>SBR</w:t>
      </w:r>
      <w:r w:rsidR="00AE1794" w:rsidRPr="00AE1794">
        <w:rPr>
          <w:bCs/>
          <w:szCs w:val="24"/>
        </w:rPr>
        <w:t>012-21</w:t>
      </w:r>
      <w:r w:rsidR="00AE1794">
        <w:rPr>
          <w:bCs/>
          <w:szCs w:val="24"/>
        </w:rPr>
        <w:t>06230043</w:t>
      </w:r>
      <w:r w:rsidR="00AE1794" w:rsidRPr="00AE1794">
        <w:rPr>
          <w:bCs/>
          <w:szCs w:val="24"/>
        </w:rPr>
        <w:t xml:space="preserve"> </w:t>
      </w:r>
      <w:r w:rsidR="00AE1794">
        <w:rPr>
          <w:bCs/>
          <w:szCs w:val="24"/>
        </w:rPr>
        <w:t>от 23.06.2021 года</w:t>
      </w:r>
      <w:r w:rsidR="00AE1794" w:rsidRPr="006B0E83">
        <w:rPr>
          <w:bCs/>
          <w:szCs w:val="24"/>
        </w:rPr>
        <w:t xml:space="preserve">, </w:t>
      </w:r>
      <w:r w:rsidR="00AE1794" w:rsidRPr="006B0E83">
        <w:rPr>
          <w:bCs/>
          <w:szCs w:val="24"/>
        </w:rPr>
        <w:lastRenderedPageBreak/>
        <w:t>который не состоя</w:t>
      </w:r>
      <w:r w:rsidR="00AE1794">
        <w:rPr>
          <w:bCs/>
          <w:szCs w:val="24"/>
        </w:rPr>
        <w:t xml:space="preserve">лся по причине отсутствия заявок (Протокол рассмотрения заявок и признания аукциона несостоявшимся  </w:t>
      </w:r>
      <w:r w:rsidR="00AE1794">
        <w:rPr>
          <w:bCs/>
          <w:szCs w:val="24"/>
          <w:lang w:val="en-US"/>
        </w:rPr>
        <w:t>SBR</w:t>
      </w:r>
      <w:r w:rsidR="00AE1794" w:rsidRPr="00AE1794">
        <w:rPr>
          <w:bCs/>
          <w:szCs w:val="24"/>
        </w:rPr>
        <w:t>012-21</w:t>
      </w:r>
      <w:r w:rsidR="00AE1794">
        <w:rPr>
          <w:bCs/>
          <w:szCs w:val="24"/>
        </w:rPr>
        <w:t>06230043 от 23.07.2021 года)</w:t>
      </w:r>
      <w:r w:rsidR="00AE610E" w:rsidRPr="006B0E83">
        <w:rPr>
          <w:bCs/>
          <w:szCs w:val="24"/>
        </w:rPr>
        <w:t>.</w:t>
      </w:r>
    </w:p>
    <w:p w14:paraId="6CB71F80" w14:textId="77777777" w:rsidR="006C7FE5" w:rsidRPr="00AE610E" w:rsidRDefault="006C7FE5" w:rsidP="00135960">
      <w:pPr>
        <w:pStyle w:val="20"/>
        <w:ind w:left="0" w:firstLine="709"/>
        <w:rPr>
          <w:bCs/>
          <w:szCs w:val="24"/>
        </w:rPr>
      </w:pPr>
    </w:p>
    <w:p w14:paraId="484060D8" w14:textId="77777777" w:rsidR="00D105D3" w:rsidRDefault="006C7FE5" w:rsidP="00D105D3">
      <w:pPr>
        <w:tabs>
          <w:tab w:val="left" w:pos="2268"/>
          <w:tab w:val="left" w:pos="2835"/>
        </w:tabs>
        <w:autoSpaceDE w:val="0"/>
        <w:autoSpaceDN w:val="0"/>
        <w:adjustRightInd w:val="0"/>
        <w:jc w:val="center"/>
        <w:rPr>
          <w:rFonts w:ascii="TimesNewRoman,Bold" w:hAnsi="TimesNewRoman,Bold" w:cs="TimesNewRoman,Bold"/>
          <w:b/>
          <w:bCs/>
          <w:color w:val="000000"/>
          <w:sz w:val="24"/>
          <w:szCs w:val="24"/>
        </w:rPr>
      </w:pPr>
      <w:r w:rsidRPr="00AE610E">
        <w:rPr>
          <w:rFonts w:ascii="TimesNewRoman,Bold" w:hAnsi="TimesNewRoman,Bold" w:cs="TimesNewRoman,Bold"/>
          <w:b/>
          <w:bCs/>
          <w:color w:val="000000"/>
          <w:sz w:val="24"/>
          <w:szCs w:val="24"/>
        </w:rPr>
        <w:t xml:space="preserve">4. Место, сроки подачи (приема) заявок, определения участников и </w:t>
      </w:r>
      <w:r w:rsidR="0005474D">
        <w:rPr>
          <w:rFonts w:ascii="TimesNewRoman,Bold" w:hAnsi="TimesNewRoman,Bold" w:cs="TimesNewRoman,Bold"/>
          <w:b/>
          <w:bCs/>
          <w:color w:val="000000"/>
          <w:sz w:val="24"/>
          <w:szCs w:val="24"/>
        </w:rPr>
        <w:t xml:space="preserve">подведения итогов продажи посредством публичного предложения </w:t>
      </w:r>
    </w:p>
    <w:p w14:paraId="68D0154F" w14:textId="77777777" w:rsidR="006C7FE5" w:rsidRPr="00B02758" w:rsidRDefault="0005474D" w:rsidP="00D105D3">
      <w:pPr>
        <w:tabs>
          <w:tab w:val="left" w:pos="2268"/>
          <w:tab w:val="left" w:pos="2835"/>
        </w:tabs>
        <w:autoSpaceDE w:val="0"/>
        <w:autoSpaceDN w:val="0"/>
        <w:adjustRightInd w:val="0"/>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(проведения продажи посредством публичного предложения</w:t>
      </w:r>
      <w:r w:rsidR="00D105D3">
        <w:rPr>
          <w:rFonts w:ascii="TimesNewRoman,Bold" w:hAnsi="TimesNewRoman,Bold" w:cs="TimesNewRoman,Bold"/>
          <w:b/>
          <w:bCs/>
          <w:color w:val="000000"/>
          <w:sz w:val="24"/>
          <w:szCs w:val="24"/>
        </w:rPr>
        <w:t>)</w:t>
      </w:r>
    </w:p>
    <w:p w14:paraId="11CE658C" w14:textId="77777777" w:rsidR="00B02758" w:rsidRPr="00B02758" w:rsidRDefault="00303EDB" w:rsidP="00135960">
      <w:pPr>
        <w:pStyle w:val="20"/>
        <w:tabs>
          <w:tab w:val="clear" w:pos="284"/>
          <w:tab w:val="left" w:pos="567"/>
        </w:tabs>
        <w:ind w:left="0" w:firstLine="709"/>
        <w:rPr>
          <w:rStyle w:val="af"/>
        </w:rPr>
      </w:pPr>
      <w:r>
        <w:rPr>
          <w:rFonts w:ascii="TimesNewRoman,Bold" w:hAnsi="TimesNewRoman,Bold" w:cs="TimesNewRoman,Bold"/>
          <w:bCs/>
          <w:szCs w:val="24"/>
        </w:rPr>
        <w:t>4.1. Место подачи (приема) з</w:t>
      </w:r>
      <w:r w:rsidR="006C7FE5" w:rsidRPr="00B02758">
        <w:rPr>
          <w:rFonts w:ascii="TimesNewRoman,Bold" w:hAnsi="TimesNewRoman,Bold" w:cs="TimesNewRoman,Bold"/>
          <w:bCs/>
          <w:szCs w:val="24"/>
        </w:rPr>
        <w:t>аявок</w:t>
      </w:r>
      <w:r w:rsidR="0005474D">
        <w:rPr>
          <w:rFonts w:ascii="TimesNewRoman,Bold" w:hAnsi="TimesNewRoman,Bold" w:cs="TimesNewRoman,Bold"/>
          <w:bCs/>
          <w:szCs w:val="24"/>
        </w:rPr>
        <w:t xml:space="preserve"> и подведения итогов продажи посредством публичного предложения</w:t>
      </w:r>
      <w:r w:rsidR="006C7FE5" w:rsidRPr="00B02758">
        <w:rPr>
          <w:rFonts w:ascii="TimesNewRoman,Bold" w:hAnsi="TimesNewRoman,Bold" w:cs="TimesNewRoman,Bold"/>
          <w:bCs/>
          <w:szCs w:val="24"/>
        </w:rPr>
        <w:t xml:space="preserve">: </w:t>
      </w:r>
      <w:r w:rsidR="006C7FE5" w:rsidRPr="00F1349B">
        <w:rPr>
          <w:rFonts w:ascii="TimesNewRoman,Bold" w:hAnsi="TimesNewRoman,Bold" w:cs="TimesNewRoman,Bold"/>
          <w:bCs/>
          <w:szCs w:val="24"/>
        </w:rPr>
        <w:t>электронная площадка:</w:t>
      </w:r>
      <w:r w:rsidR="00C16581">
        <w:rPr>
          <w:rFonts w:ascii="TimesNewRoman,Bold" w:hAnsi="TimesNewRoman,Bold" w:cs="TimesNewRoman,Bold"/>
          <w:bCs/>
          <w:szCs w:val="24"/>
        </w:rPr>
        <w:t xml:space="preserve"> http://utp.sberbank-ast.ru/</w:t>
      </w:r>
      <w:r w:rsidR="00EC7B5E">
        <w:rPr>
          <w:rFonts w:ascii="TimesNewRoman,Bold" w:hAnsi="TimesNewRoman,Bold" w:cs="TimesNewRoman,Bold"/>
          <w:bCs/>
          <w:szCs w:val="24"/>
        </w:rPr>
        <w:t>.</w:t>
      </w:r>
    </w:p>
    <w:p w14:paraId="361A6A47" w14:textId="31C46F07" w:rsidR="006C7FE5" w:rsidRPr="006B0E83" w:rsidRDefault="006C7FE5" w:rsidP="00135960">
      <w:pPr>
        <w:pStyle w:val="20"/>
        <w:tabs>
          <w:tab w:val="clear" w:pos="284"/>
          <w:tab w:val="left" w:pos="567"/>
        </w:tabs>
        <w:ind w:left="0" w:firstLine="709"/>
        <w:rPr>
          <w:rFonts w:ascii="TimesNewRoman,Bold" w:hAnsi="TimesNewRoman,Bold" w:cs="TimesNewRoman,Bold"/>
          <w:bCs/>
          <w:szCs w:val="24"/>
        </w:rPr>
      </w:pPr>
      <w:r w:rsidRPr="006B0E83">
        <w:rPr>
          <w:rFonts w:ascii="TimesNewRoman,Bold" w:hAnsi="TimesNewRoman,Bold" w:cs="TimesNewRoman,Bold"/>
          <w:bCs/>
          <w:szCs w:val="24"/>
        </w:rPr>
        <w:t>4.2. Дата и время начала подачи (приема</w:t>
      </w:r>
      <w:r w:rsidR="008865AB" w:rsidRPr="006B0E83">
        <w:rPr>
          <w:rFonts w:ascii="TimesNewRoman,Bold" w:hAnsi="TimesNewRoman,Bold" w:cs="TimesNewRoman,Bold"/>
          <w:bCs/>
          <w:szCs w:val="24"/>
        </w:rPr>
        <w:t xml:space="preserve">) </w:t>
      </w:r>
      <w:r w:rsidR="00A326AC" w:rsidRPr="00A326AC">
        <w:rPr>
          <w:rFonts w:ascii="TimesNewRoman,Bold" w:hAnsi="TimesNewRoman,Bold" w:cs="TimesNewRoman,Bold"/>
          <w:bCs/>
          <w:szCs w:val="24"/>
        </w:rPr>
        <w:t>з</w:t>
      </w:r>
      <w:r w:rsidR="008865AB" w:rsidRPr="00A326AC">
        <w:rPr>
          <w:rFonts w:ascii="TimesNewRoman,Bold" w:hAnsi="TimesNewRoman,Bold" w:cs="TimesNewRoman,Bold"/>
          <w:bCs/>
          <w:szCs w:val="24"/>
        </w:rPr>
        <w:t>аявок</w:t>
      </w:r>
      <w:r w:rsidR="008865AB" w:rsidRPr="006B0E83">
        <w:rPr>
          <w:rFonts w:ascii="TimesNewRoman,Bold" w:hAnsi="TimesNewRoman,Bold" w:cs="TimesNewRoman,Bold"/>
          <w:bCs/>
          <w:szCs w:val="24"/>
        </w:rPr>
        <w:t xml:space="preserve">: </w:t>
      </w:r>
      <w:r w:rsidR="00AE1794">
        <w:rPr>
          <w:rFonts w:ascii="TimesNewRoman,Bold" w:hAnsi="TimesNewRoman,Bold" w:cs="TimesNewRoman,Bold"/>
          <w:bCs/>
          <w:szCs w:val="24"/>
        </w:rPr>
        <w:t>02 августа</w:t>
      </w:r>
      <w:r w:rsidR="00C16581">
        <w:rPr>
          <w:rFonts w:ascii="TimesNewRoman,Bold" w:hAnsi="TimesNewRoman,Bold" w:cs="TimesNewRoman,Bold"/>
          <w:bCs/>
          <w:szCs w:val="24"/>
        </w:rPr>
        <w:t xml:space="preserve"> </w:t>
      </w:r>
      <w:r w:rsidR="00D06A1F">
        <w:rPr>
          <w:rFonts w:ascii="TimesNewRoman,Bold" w:hAnsi="TimesNewRoman,Bold" w:cs="TimesNewRoman,Bold"/>
          <w:bCs/>
          <w:szCs w:val="24"/>
        </w:rPr>
        <w:t>20</w:t>
      </w:r>
      <w:r w:rsidR="00007EC3">
        <w:rPr>
          <w:rFonts w:ascii="TimesNewRoman,Bold" w:hAnsi="TimesNewRoman,Bold" w:cs="TimesNewRoman,Bold"/>
          <w:bCs/>
          <w:szCs w:val="24"/>
        </w:rPr>
        <w:t>21</w:t>
      </w:r>
      <w:r w:rsidR="004C0133" w:rsidRPr="006B0E83">
        <w:rPr>
          <w:rFonts w:ascii="TimesNewRoman,Bold" w:hAnsi="TimesNewRoman,Bold" w:cs="TimesNewRoman,Bold"/>
          <w:bCs/>
          <w:szCs w:val="24"/>
        </w:rPr>
        <w:t xml:space="preserve">г. </w:t>
      </w:r>
      <w:r w:rsidRPr="006B0E83">
        <w:rPr>
          <w:rFonts w:ascii="TimesNewRoman,Bold" w:hAnsi="TimesNewRoman,Bold" w:cs="TimesNewRoman,Bold"/>
          <w:bCs/>
          <w:szCs w:val="24"/>
        </w:rPr>
        <w:t xml:space="preserve">в </w:t>
      </w:r>
      <w:r w:rsidR="00D105D3">
        <w:rPr>
          <w:rFonts w:ascii="TimesNewRoman,Bold" w:hAnsi="TimesNewRoman,Bold" w:cs="TimesNewRoman,Bold"/>
          <w:bCs/>
          <w:szCs w:val="24"/>
        </w:rPr>
        <w:t>1</w:t>
      </w:r>
      <w:r w:rsidR="00AE1794">
        <w:rPr>
          <w:rFonts w:ascii="TimesNewRoman,Bold" w:hAnsi="TimesNewRoman,Bold" w:cs="TimesNewRoman,Bold"/>
          <w:bCs/>
          <w:szCs w:val="24"/>
        </w:rPr>
        <w:t>0</w:t>
      </w:r>
      <w:r w:rsidR="00D06A1F">
        <w:rPr>
          <w:rFonts w:ascii="TimesNewRoman,Bold" w:hAnsi="TimesNewRoman,Bold" w:cs="TimesNewRoman,Bold"/>
          <w:bCs/>
          <w:szCs w:val="24"/>
        </w:rPr>
        <w:t>:</w:t>
      </w:r>
      <w:r w:rsidR="0000601E">
        <w:rPr>
          <w:rFonts w:ascii="TimesNewRoman,Bold" w:hAnsi="TimesNewRoman,Bold" w:cs="TimesNewRoman,Bold"/>
          <w:bCs/>
          <w:szCs w:val="24"/>
        </w:rPr>
        <w:t>00</w:t>
      </w:r>
      <w:r w:rsidR="00C16581">
        <w:rPr>
          <w:rFonts w:ascii="TimesNewRoman,Bold" w:hAnsi="TimesNewRoman,Bold" w:cs="TimesNewRoman,Bold"/>
          <w:bCs/>
          <w:szCs w:val="24"/>
        </w:rPr>
        <w:t xml:space="preserve"> </w:t>
      </w:r>
      <w:r w:rsidRPr="006B0E83">
        <w:rPr>
          <w:rFonts w:ascii="TimesNewRoman,Bold" w:hAnsi="TimesNewRoman,Bold" w:cs="TimesNewRoman,Bold"/>
          <w:bCs/>
          <w:szCs w:val="24"/>
        </w:rPr>
        <w:t>по московскому времени</w:t>
      </w:r>
      <w:r w:rsidR="0005474D">
        <w:rPr>
          <w:rFonts w:ascii="TimesNewRoman,Bold" w:hAnsi="TimesNewRoman,Bold" w:cs="TimesNewRoman,Bold"/>
          <w:bCs/>
          <w:szCs w:val="24"/>
        </w:rPr>
        <w:t>.</w:t>
      </w:r>
    </w:p>
    <w:p w14:paraId="2E6BE509" w14:textId="77777777" w:rsidR="006C7FE5" w:rsidRPr="006B0E83" w:rsidRDefault="00303EDB" w:rsidP="00135960">
      <w:pPr>
        <w:autoSpaceDE w:val="0"/>
        <w:autoSpaceDN w:val="0"/>
        <w:adjustRightInd w:val="0"/>
        <w:ind w:firstLine="709"/>
        <w:jc w:val="both"/>
        <w:rPr>
          <w:rFonts w:ascii="TimesNewRoman" w:hAnsi="TimesNewRoman" w:cs="TimesNewRoman"/>
          <w:sz w:val="24"/>
          <w:szCs w:val="24"/>
        </w:rPr>
      </w:pPr>
      <w:r>
        <w:rPr>
          <w:rFonts w:ascii="TimesNewRoman" w:hAnsi="TimesNewRoman" w:cs="TimesNewRoman"/>
          <w:sz w:val="24"/>
          <w:szCs w:val="24"/>
        </w:rPr>
        <w:t>Подача з</w:t>
      </w:r>
      <w:r w:rsidR="006C7FE5" w:rsidRPr="006B0E83">
        <w:rPr>
          <w:rFonts w:ascii="TimesNewRoman" w:hAnsi="TimesNewRoman" w:cs="TimesNewRoman"/>
          <w:sz w:val="24"/>
          <w:szCs w:val="24"/>
        </w:rPr>
        <w:t>аявок осуществляется круглосуточно.</w:t>
      </w:r>
    </w:p>
    <w:p w14:paraId="7C3E496E" w14:textId="7556CB05" w:rsidR="006C7FE5" w:rsidRPr="006B0E83" w:rsidRDefault="006C7FE5" w:rsidP="00135960">
      <w:pPr>
        <w:autoSpaceDE w:val="0"/>
        <w:autoSpaceDN w:val="0"/>
        <w:adjustRightInd w:val="0"/>
        <w:ind w:firstLine="709"/>
        <w:jc w:val="both"/>
        <w:rPr>
          <w:rFonts w:ascii="TimesNewRoman,Bold" w:hAnsi="TimesNewRoman,Bold" w:cs="TimesNewRoman,Bold"/>
          <w:bCs/>
          <w:sz w:val="24"/>
          <w:szCs w:val="24"/>
        </w:rPr>
      </w:pPr>
      <w:r w:rsidRPr="006B0E83">
        <w:rPr>
          <w:rFonts w:ascii="TimesNewRoman,Bold" w:hAnsi="TimesNewRoman,Bold" w:cs="TimesNewRoman,Bold"/>
          <w:bCs/>
          <w:sz w:val="24"/>
          <w:szCs w:val="24"/>
        </w:rPr>
        <w:t xml:space="preserve">4.3. Дата и время окончания подачи (приема): </w:t>
      </w:r>
      <w:r w:rsidR="00AE1794">
        <w:rPr>
          <w:rFonts w:ascii="TimesNewRoman,Bold" w:hAnsi="TimesNewRoman,Bold" w:cs="TimesNewRoman,Bold"/>
          <w:bCs/>
          <w:sz w:val="24"/>
          <w:szCs w:val="24"/>
        </w:rPr>
        <w:t>29 августа</w:t>
      </w:r>
      <w:r w:rsidR="00C16581">
        <w:rPr>
          <w:rFonts w:ascii="TimesNewRoman,Bold" w:hAnsi="TimesNewRoman,Bold" w:cs="TimesNewRoman,Bold"/>
          <w:bCs/>
          <w:sz w:val="24"/>
          <w:szCs w:val="24"/>
        </w:rPr>
        <w:t xml:space="preserve"> </w:t>
      </w:r>
      <w:r w:rsidR="00D06A1F">
        <w:rPr>
          <w:rFonts w:ascii="TimesNewRoman,Bold" w:hAnsi="TimesNewRoman,Bold" w:cs="TimesNewRoman,Bold"/>
          <w:bCs/>
          <w:sz w:val="24"/>
          <w:szCs w:val="24"/>
        </w:rPr>
        <w:t>20</w:t>
      </w:r>
      <w:r w:rsidR="00AA1B4E">
        <w:rPr>
          <w:rFonts w:ascii="TimesNewRoman,Bold" w:hAnsi="TimesNewRoman,Bold" w:cs="TimesNewRoman,Bold"/>
          <w:bCs/>
          <w:sz w:val="24"/>
          <w:szCs w:val="24"/>
        </w:rPr>
        <w:t>21</w:t>
      </w:r>
      <w:r w:rsidR="004C0133" w:rsidRPr="006B0E83">
        <w:rPr>
          <w:rFonts w:ascii="TimesNewRoman,Bold" w:hAnsi="TimesNewRoman,Bold" w:cs="TimesNewRoman,Bold"/>
          <w:bCs/>
          <w:sz w:val="24"/>
          <w:szCs w:val="24"/>
        </w:rPr>
        <w:t xml:space="preserve">г. </w:t>
      </w:r>
      <w:r w:rsidR="00D06A1F">
        <w:rPr>
          <w:rFonts w:ascii="TimesNewRoman,Bold" w:hAnsi="TimesNewRoman,Bold" w:cs="TimesNewRoman,Bold"/>
          <w:bCs/>
          <w:sz w:val="24"/>
          <w:szCs w:val="24"/>
        </w:rPr>
        <w:t xml:space="preserve">в </w:t>
      </w:r>
      <w:r w:rsidR="0000601E">
        <w:rPr>
          <w:rFonts w:ascii="TimesNewRoman,Bold" w:hAnsi="TimesNewRoman,Bold" w:cs="TimesNewRoman,Bold"/>
          <w:bCs/>
          <w:sz w:val="24"/>
          <w:szCs w:val="24"/>
        </w:rPr>
        <w:t>1</w:t>
      </w:r>
      <w:r w:rsidR="00AE1794">
        <w:rPr>
          <w:rFonts w:ascii="TimesNewRoman,Bold" w:hAnsi="TimesNewRoman,Bold" w:cs="TimesNewRoman,Bold"/>
          <w:bCs/>
          <w:sz w:val="24"/>
          <w:szCs w:val="24"/>
        </w:rPr>
        <w:t>8</w:t>
      </w:r>
      <w:r w:rsidR="00D06A1F">
        <w:rPr>
          <w:rFonts w:ascii="TimesNewRoman,Bold" w:hAnsi="TimesNewRoman,Bold" w:cs="TimesNewRoman,Bold"/>
          <w:bCs/>
          <w:sz w:val="24"/>
          <w:szCs w:val="24"/>
        </w:rPr>
        <w:t>:</w:t>
      </w:r>
      <w:r w:rsidR="0000601E">
        <w:rPr>
          <w:rFonts w:ascii="TimesNewRoman,Bold" w:hAnsi="TimesNewRoman,Bold" w:cs="TimesNewRoman,Bold"/>
          <w:bCs/>
          <w:sz w:val="24"/>
          <w:szCs w:val="24"/>
        </w:rPr>
        <w:t>00 по московскому времени</w:t>
      </w:r>
      <w:r w:rsidRPr="006B0E83">
        <w:rPr>
          <w:rFonts w:ascii="TimesNewRoman,Bold" w:hAnsi="TimesNewRoman,Bold" w:cs="TimesNewRoman,Bold"/>
          <w:bCs/>
          <w:sz w:val="24"/>
          <w:szCs w:val="24"/>
        </w:rPr>
        <w:t>.</w:t>
      </w:r>
    </w:p>
    <w:p w14:paraId="7C9405E1" w14:textId="5BDB29C5" w:rsidR="006C7FE5" w:rsidRPr="006B0E83" w:rsidRDefault="00303EDB" w:rsidP="00135960">
      <w:pPr>
        <w:autoSpaceDE w:val="0"/>
        <w:autoSpaceDN w:val="0"/>
        <w:adjustRightInd w:val="0"/>
        <w:ind w:firstLine="709"/>
        <w:jc w:val="both"/>
        <w:rPr>
          <w:rFonts w:ascii="TimesNewRoman,Bold" w:hAnsi="TimesNewRoman,Bold" w:cs="TimesNewRoman,Bold"/>
          <w:bCs/>
          <w:sz w:val="24"/>
          <w:szCs w:val="24"/>
        </w:rPr>
      </w:pPr>
      <w:r>
        <w:rPr>
          <w:rFonts w:ascii="TimesNewRoman,Bold" w:hAnsi="TimesNewRoman,Bold" w:cs="TimesNewRoman,Bold"/>
          <w:bCs/>
          <w:sz w:val="24"/>
          <w:szCs w:val="24"/>
        </w:rPr>
        <w:t>4.4. Дата определения у</w:t>
      </w:r>
      <w:r w:rsidR="006C7FE5" w:rsidRPr="006B0E83">
        <w:rPr>
          <w:rFonts w:ascii="TimesNewRoman,Bold" w:hAnsi="TimesNewRoman,Bold" w:cs="TimesNewRoman,Bold"/>
          <w:bCs/>
          <w:sz w:val="24"/>
          <w:szCs w:val="24"/>
        </w:rPr>
        <w:t xml:space="preserve">частников: </w:t>
      </w:r>
      <w:r w:rsidR="00AE1794">
        <w:rPr>
          <w:rFonts w:ascii="TimesNewRoman,Bold" w:hAnsi="TimesNewRoman,Bold" w:cs="TimesNewRoman,Bold"/>
          <w:bCs/>
          <w:sz w:val="24"/>
          <w:szCs w:val="24"/>
        </w:rPr>
        <w:t>30 августа</w:t>
      </w:r>
      <w:r w:rsidR="00C16581">
        <w:rPr>
          <w:rFonts w:ascii="TimesNewRoman,Bold" w:hAnsi="TimesNewRoman,Bold" w:cs="TimesNewRoman,Bold"/>
          <w:bCs/>
          <w:sz w:val="24"/>
          <w:szCs w:val="24"/>
        </w:rPr>
        <w:t xml:space="preserve"> </w:t>
      </w:r>
      <w:r w:rsidR="00D06A1F">
        <w:rPr>
          <w:rFonts w:ascii="TimesNewRoman,Bold" w:hAnsi="TimesNewRoman,Bold" w:cs="TimesNewRoman,Bold"/>
          <w:bCs/>
          <w:sz w:val="24"/>
          <w:szCs w:val="24"/>
        </w:rPr>
        <w:t>20</w:t>
      </w:r>
      <w:r w:rsidR="00F4564A">
        <w:rPr>
          <w:rFonts w:ascii="TimesNewRoman,Bold" w:hAnsi="TimesNewRoman,Bold" w:cs="TimesNewRoman,Bold"/>
          <w:bCs/>
          <w:sz w:val="24"/>
          <w:szCs w:val="24"/>
        </w:rPr>
        <w:t>21</w:t>
      </w:r>
      <w:r w:rsidR="008865AB" w:rsidRPr="006B0E83">
        <w:rPr>
          <w:rFonts w:ascii="TimesNewRoman,Bold" w:hAnsi="TimesNewRoman,Bold" w:cs="TimesNewRoman,Bold"/>
          <w:bCs/>
          <w:sz w:val="24"/>
          <w:szCs w:val="24"/>
        </w:rPr>
        <w:t xml:space="preserve"> г.</w:t>
      </w:r>
    </w:p>
    <w:p w14:paraId="55B291EE" w14:textId="4F750FD5" w:rsidR="006C7FE5" w:rsidRPr="004C0133" w:rsidRDefault="006C7FE5" w:rsidP="00135960">
      <w:pPr>
        <w:autoSpaceDE w:val="0"/>
        <w:autoSpaceDN w:val="0"/>
        <w:adjustRightInd w:val="0"/>
        <w:ind w:firstLine="709"/>
        <w:jc w:val="both"/>
        <w:rPr>
          <w:rFonts w:ascii="TimesNewRoman,Bold" w:hAnsi="TimesNewRoman,Bold" w:cs="TimesNewRoman,Bold"/>
          <w:bCs/>
          <w:sz w:val="24"/>
          <w:szCs w:val="24"/>
        </w:rPr>
      </w:pPr>
      <w:r w:rsidRPr="006B0E83">
        <w:rPr>
          <w:rFonts w:ascii="TimesNewRoman,Bold" w:hAnsi="TimesNewRoman,Bold" w:cs="TimesNewRoman,Bold"/>
          <w:bCs/>
          <w:sz w:val="24"/>
          <w:szCs w:val="24"/>
        </w:rPr>
        <w:t xml:space="preserve">4.5. Дата, время и срок проведения </w:t>
      </w:r>
      <w:r w:rsidR="0005474D">
        <w:rPr>
          <w:rFonts w:ascii="TimesNewRoman,Bold" w:hAnsi="TimesNewRoman,Bold" w:cs="TimesNewRoman,Bold"/>
          <w:bCs/>
          <w:sz w:val="24"/>
          <w:szCs w:val="24"/>
        </w:rPr>
        <w:t xml:space="preserve">продажи посредством публичного </w:t>
      </w:r>
      <w:r w:rsidR="00614E86">
        <w:rPr>
          <w:rFonts w:ascii="TimesNewRoman,Bold" w:hAnsi="TimesNewRoman,Bold" w:cs="TimesNewRoman,Bold"/>
          <w:bCs/>
          <w:sz w:val="24"/>
          <w:szCs w:val="24"/>
        </w:rPr>
        <w:t>предложения</w:t>
      </w:r>
      <w:r w:rsidR="00614E86" w:rsidRPr="006B0E83">
        <w:rPr>
          <w:rFonts w:ascii="TimesNewRoman,Bold" w:hAnsi="TimesNewRoman,Bold" w:cs="TimesNewRoman,Bold"/>
          <w:bCs/>
          <w:sz w:val="24"/>
          <w:szCs w:val="24"/>
        </w:rPr>
        <w:t>:</w:t>
      </w:r>
      <w:r w:rsidR="00AE1794">
        <w:rPr>
          <w:rFonts w:ascii="TimesNewRoman,Bold" w:hAnsi="TimesNewRoman,Bold" w:cs="TimesNewRoman,Bold"/>
          <w:bCs/>
          <w:sz w:val="24"/>
          <w:szCs w:val="24"/>
        </w:rPr>
        <w:t xml:space="preserve"> 31 августа </w:t>
      </w:r>
      <w:r w:rsidR="00D06A1F">
        <w:rPr>
          <w:rFonts w:ascii="TimesNewRoman,Bold" w:hAnsi="TimesNewRoman,Bold" w:cs="TimesNewRoman,Bold"/>
          <w:bCs/>
          <w:sz w:val="24"/>
          <w:szCs w:val="24"/>
        </w:rPr>
        <w:t>20</w:t>
      </w:r>
      <w:r w:rsidR="00F4564A">
        <w:rPr>
          <w:rFonts w:ascii="TimesNewRoman,Bold" w:hAnsi="TimesNewRoman,Bold" w:cs="TimesNewRoman,Bold"/>
          <w:bCs/>
          <w:sz w:val="24"/>
          <w:szCs w:val="24"/>
        </w:rPr>
        <w:t>21</w:t>
      </w:r>
      <w:r w:rsidR="004C0133" w:rsidRPr="006B0E83">
        <w:rPr>
          <w:rFonts w:ascii="TimesNewRoman,Bold" w:hAnsi="TimesNewRoman,Bold" w:cs="TimesNewRoman,Bold"/>
          <w:bCs/>
          <w:sz w:val="24"/>
          <w:szCs w:val="24"/>
        </w:rPr>
        <w:t>г.</w:t>
      </w:r>
      <w:r w:rsidRPr="006B0E83">
        <w:rPr>
          <w:rFonts w:ascii="TimesNewRoman,Bold" w:hAnsi="TimesNewRoman,Bold" w:cs="TimesNewRoman,Bold"/>
          <w:bCs/>
          <w:sz w:val="24"/>
          <w:szCs w:val="24"/>
        </w:rPr>
        <w:t xml:space="preserve"> с </w:t>
      </w:r>
      <w:r w:rsidR="00AE1794">
        <w:rPr>
          <w:rFonts w:ascii="TimesNewRoman,Bold" w:hAnsi="TimesNewRoman,Bold" w:cs="TimesNewRoman,Bold"/>
          <w:bCs/>
          <w:sz w:val="24"/>
          <w:szCs w:val="24"/>
        </w:rPr>
        <w:t>10</w:t>
      </w:r>
      <w:r w:rsidR="00D06A1F">
        <w:rPr>
          <w:rFonts w:ascii="TimesNewRoman,Bold" w:hAnsi="TimesNewRoman,Bold" w:cs="TimesNewRoman,Bold"/>
          <w:bCs/>
          <w:sz w:val="24"/>
          <w:szCs w:val="24"/>
        </w:rPr>
        <w:t>:</w:t>
      </w:r>
      <w:r w:rsidR="0000601E">
        <w:rPr>
          <w:rFonts w:ascii="TimesNewRoman,Bold" w:hAnsi="TimesNewRoman,Bold" w:cs="TimesNewRoman,Bold"/>
          <w:bCs/>
          <w:sz w:val="24"/>
          <w:szCs w:val="24"/>
        </w:rPr>
        <w:t>00</w:t>
      </w:r>
      <w:r w:rsidRPr="006B0E83">
        <w:rPr>
          <w:rFonts w:ascii="TimesNewRoman,Bold" w:hAnsi="TimesNewRoman,Bold" w:cs="TimesNewRoman,Bold"/>
          <w:bCs/>
          <w:sz w:val="24"/>
          <w:szCs w:val="24"/>
        </w:rPr>
        <w:t xml:space="preserve"> по московскому времени </w:t>
      </w:r>
      <w:r w:rsidR="004C0133" w:rsidRPr="006B0E83">
        <w:rPr>
          <w:rFonts w:ascii="TimesNewRoman,Bold" w:hAnsi="TimesNewRoman,Bold" w:cs="TimesNewRoman,Bold"/>
          <w:bCs/>
          <w:sz w:val="24"/>
          <w:szCs w:val="24"/>
        </w:rPr>
        <w:t xml:space="preserve">и </w:t>
      </w:r>
      <w:r w:rsidRPr="006B0E83">
        <w:rPr>
          <w:rFonts w:ascii="TimesNewRoman,Bold" w:hAnsi="TimesNewRoman,Bold" w:cs="TimesNewRoman,Bold"/>
          <w:bCs/>
          <w:sz w:val="24"/>
          <w:szCs w:val="24"/>
        </w:rPr>
        <w:t xml:space="preserve">до последнего </w:t>
      </w:r>
      <w:r w:rsidR="00303EDB">
        <w:rPr>
          <w:rFonts w:ascii="TimesNewRoman,Bold" w:hAnsi="TimesNewRoman,Bold" w:cs="TimesNewRoman,Bold"/>
          <w:bCs/>
          <w:sz w:val="24"/>
          <w:szCs w:val="24"/>
        </w:rPr>
        <w:t>предложения у</w:t>
      </w:r>
      <w:r w:rsidRPr="006B0E83">
        <w:rPr>
          <w:rFonts w:ascii="TimesNewRoman,Bold" w:hAnsi="TimesNewRoman,Bold" w:cs="TimesNewRoman,Bold"/>
          <w:bCs/>
          <w:sz w:val="24"/>
          <w:szCs w:val="24"/>
        </w:rPr>
        <w:t>частник</w:t>
      </w:r>
      <w:r w:rsidR="007470F0" w:rsidRPr="006B0E83">
        <w:rPr>
          <w:rFonts w:ascii="TimesNewRoman,Bold" w:hAnsi="TimesNewRoman,Bold" w:cs="TimesNewRoman,Bold"/>
          <w:bCs/>
          <w:sz w:val="24"/>
          <w:szCs w:val="24"/>
        </w:rPr>
        <w:t>ов</w:t>
      </w:r>
      <w:r w:rsidRPr="006B0E83">
        <w:rPr>
          <w:rFonts w:ascii="TimesNewRoman,Bold" w:hAnsi="TimesNewRoman,Bold" w:cs="TimesNewRoman,Bold"/>
          <w:bCs/>
          <w:sz w:val="24"/>
          <w:szCs w:val="24"/>
        </w:rPr>
        <w:t>.</w:t>
      </w:r>
    </w:p>
    <w:p w14:paraId="3E9547C7" w14:textId="77777777" w:rsidR="006B0E83" w:rsidRDefault="006B0E83" w:rsidP="00135960">
      <w:pPr>
        <w:autoSpaceDE w:val="0"/>
        <w:autoSpaceDN w:val="0"/>
        <w:adjustRightInd w:val="0"/>
        <w:ind w:firstLine="709"/>
        <w:jc w:val="both"/>
        <w:rPr>
          <w:b/>
          <w:bCs/>
          <w:i/>
          <w:szCs w:val="24"/>
        </w:rPr>
      </w:pPr>
    </w:p>
    <w:p w14:paraId="7FEF81D8" w14:textId="77777777" w:rsidR="006C7FE5" w:rsidRPr="00C52C53" w:rsidRDefault="006C7FE5" w:rsidP="00B73916">
      <w:pPr>
        <w:widowControl w:val="0"/>
        <w:tabs>
          <w:tab w:val="left" w:pos="709"/>
          <w:tab w:val="left" w:pos="851"/>
          <w:tab w:val="left" w:pos="993"/>
        </w:tabs>
        <w:ind w:firstLine="709"/>
        <w:contextualSpacing/>
        <w:jc w:val="center"/>
        <w:rPr>
          <w:b/>
          <w:sz w:val="24"/>
          <w:szCs w:val="24"/>
        </w:rPr>
      </w:pPr>
      <w:r>
        <w:rPr>
          <w:b/>
          <w:sz w:val="24"/>
          <w:szCs w:val="24"/>
        </w:rPr>
        <w:t>5.Срок и п</w:t>
      </w:r>
      <w:r w:rsidRPr="00C52C53">
        <w:rPr>
          <w:b/>
          <w:sz w:val="24"/>
          <w:szCs w:val="24"/>
        </w:rPr>
        <w:t>орядок регистрации на электронной площадке</w:t>
      </w:r>
    </w:p>
    <w:p w14:paraId="22553288" w14:textId="77777777" w:rsidR="006C7FE5" w:rsidRDefault="006C7FE5" w:rsidP="00135960">
      <w:pPr>
        <w:widowControl w:val="0"/>
        <w:ind w:firstLine="709"/>
        <w:jc w:val="both"/>
        <w:rPr>
          <w:sz w:val="24"/>
          <w:szCs w:val="24"/>
        </w:rPr>
      </w:pPr>
      <w:r>
        <w:rPr>
          <w:sz w:val="24"/>
          <w:szCs w:val="24"/>
        </w:rPr>
        <w:t>5</w:t>
      </w:r>
      <w:r w:rsidRPr="00C52C53">
        <w:rPr>
          <w:sz w:val="24"/>
          <w:szCs w:val="24"/>
        </w:rPr>
        <w:t>.1. </w:t>
      </w:r>
      <w:r w:rsidRPr="003A3FF1">
        <w:rPr>
          <w:sz w:val="24"/>
          <w:szCs w:val="24"/>
        </w:rPr>
        <w:t xml:space="preserve">Для обеспечения </w:t>
      </w:r>
      <w:r w:rsidR="005A5860">
        <w:rPr>
          <w:sz w:val="24"/>
          <w:szCs w:val="24"/>
        </w:rPr>
        <w:t xml:space="preserve">доступа к участию в электронной продаже посредством публичного предложения </w:t>
      </w:r>
      <w:r w:rsidRPr="003A3FF1">
        <w:rPr>
          <w:sz w:val="24"/>
          <w:szCs w:val="24"/>
        </w:rPr>
        <w:t>Претендентам необходимо пройти</w:t>
      </w:r>
      <w:r w:rsidR="007E6C31">
        <w:rPr>
          <w:sz w:val="24"/>
          <w:szCs w:val="24"/>
        </w:rPr>
        <w:t xml:space="preserve"> </w:t>
      </w:r>
      <w:r w:rsidRPr="003A3FF1">
        <w:rPr>
          <w:sz w:val="24"/>
          <w:szCs w:val="24"/>
        </w:rPr>
        <w:t>процедуру регистрации в соответствии с Регламентом электронной площадки Организатора</w:t>
      </w:r>
      <w:r>
        <w:rPr>
          <w:sz w:val="24"/>
          <w:szCs w:val="24"/>
        </w:rPr>
        <w:t xml:space="preserve"> продажи</w:t>
      </w:r>
      <w:r w:rsidRPr="00C52C53">
        <w:rPr>
          <w:sz w:val="24"/>
          <w:szCs w:val="24"/>
        </w:rPr>
        <w:t>.</w:t>
      </w:r>
    </w:p>
    <w:p w14:paraId="39805702" w14:textId="77777777" w:rsidR="006C7FE5" w:rsidRPr="00C52C53" w:rsidRDefault="006C7FE5" w:rsidP="00135960">
      <w:pPr>
        <w:widowControl w:val="0"/>
        <w:ind w:firstLine="709"/>
        <w:jc w:val="both"/>
        <w:rPr>
          <w:sz w:val="24"/>
          <w:szCs w:val="24"/>
        </w:rPr>
      </w:pPr>
      <w:r>
        <w:rPr>
          <w:sz w:val="24"/>
          <w:szCs w:val="24"/>
        </w:rPr>
        <w:t xml:space="preserve">5.2. </w:t>
      </w:r>
      <w:r w:rsidRPr="00B90BD2">
        <w:rPr>
          <w:sz w:val="24"/>
          <w:szCs w:val="24"/>
        </w:rPr>
        <w:t xml:space="preserve">Дата и время регистрации на электронной площадке </w:t>
      </w:r>
      <w:r w:rsidR="00A326AC" w:rsidRPr="00A326AC">
        <w:rPr>
          <w:sz w:val="24"/>
          <w:szCs w:val="24"/>
        </w:rPr>
        <w:t>П</w:t>
      </w:r>
      <w:r w:rsidRPr="00A326AC">
        <w:rPr>
          <w:sz w:val="24"/>
          <w:szCs w:val="24"/>
        </w:rPr>
        <w:t>ретендентов</w:t>
      </w:r>
      <w:r w:rsidR="007E6C31">
        <w:rPr>
          <w:sz w:val="24"/>
          <w:szCs w:val="24"/>
        </w:rPr>
        <w:t xml:space="preserve"> </w:t>
      </w:r>
      <w:r w:rsidRPr="00B90BD2">
        <w:rPr>
          <w:sz w:val="24"/>
          <w:szCs w:val="24"/>
        </w:rPr>
        <w:t xml:space="preserve">на участие в </w:t>
      </w:r>
      <w:r w:rsidR="0005474D">
        <w:rPr>
          <w:sz w:val="24"/>
          <w:szCs w:val="24"/>
        </w:rPr>
        <w:t>продаже посредством публичного предложения</w:t>
      </w:r>
      <w:r w:rsidR="007E6C31">
        <w:rPr>
          <w:sz w:val="24"/>
          <w:szCs w:val="24"/>
        </w:rPr>
        <w:t xml:space="preserve"> </w:t>
      </w:r>
      <w:r w:rsidRPr="00B90BD2">
        <w:rPr>
          <w:sz w:val="24"/>
          <w:szCs w:val="24"/>
        </w:rPr>
        <w:t>осуществляется ежедневно, круглосуточно, но не позднее даты и времени окончания подачи (приема)</w:t>
      </w:r>
      <w:r w:rsidR="00303EDB">
        <w:rPr>
          <w:sz w:val="24"/>
          <w:szCs w:val="24"/>
        </w:rPr>
        <w:t>з</w:t>
      </w:r>
      <w:r w:rsidRPr="00B90BD2">
        <w:rPr>
          <w:sz w:val="24"/>
          <w:szCs w:val="24"/>
        </w:rPr>
        <w:t>аявок.</w:t>
      </w:r>
    </w:p>
    <w:p w14:paraId="0B96CC22" w14:textId="77777777" w:rsidR="006C7FE5" w:rsidRPr="00C52C53" w:rsidRDefault="006C7FE5" w:rsidP="00135960">
      <w:pPr>
        <w:widowControl w:val="0"/>
        <w:ind w:firstLine="709"/>
        <w:jc w:val="both"/>
        <w:rPr>
          <w:sz w:val="24"/>
          <w:szCs w:val="24"/>
        </w:rPr>
      </w:pPr>
      <w:r>
        <w:rPr>
          <w:sz w:val="24"/>
          <w:szCs w:val="24"/>
        </w:rPr>
        <w:t>5.3</w:t>
      </w:r>
      <w:r w:rsidRPr="00C52C53">
        <w:rPr>
          <w:sz w:val="24"/>
          <w:szCs w:val="24"/>
        </w:rPr>
        <w:t>. Регистрация на электронной площадке осуществляется без взимания платы.</w:t>
      </w:r>
    </w:p>
    <w:p w14:paraId="3321F71D" w14:textId="77777777" w:rsidR="006C7FE5" w:rsidRPr="00C52C53" w:rsidRDefault="006C7FE5" w:rsidP="00135960">
      <w:pPr>
        <w:ind w:firstLine="709"/>
        <w:jc w:val="both"/>
        <w:rPr>
          <w:sz w:val="24"/>
          <w:szCs w:val="24"/>
        </w:rPr>
      </w:pPr>
      <w:r>
        <w:rPr>
          <w:sz w:val="24"/>
          <w:szCs w:val="24"/>
        </w:rPr>
        <w:t>5.4</w:t>
      </w:r>
      <w:r w:rsidRPr="00C52C53">
        <w:rPr>
          <w:sz w:val="24"/>
          <w:szCs w:val="24"/>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w:t>
      </w:r>
      <w:r w:rsidR="00264D66" w:rsidRPr="00C52C53">
        <w:rPr>
          <w:sz w:val="24"/>
          <w:szCs w:val="24"/>
        </w:rPr>
        <w:t>электронной площадке,</w:t>
      </w:r>
      <w:r w:rsidRPr="00C52C53">
        <w:rPr>
          <w:sz w:val="24"/>
          <w:szCs w:val="24"/>
        </w:rPr>
        <w:t xml:space="preserve"> была ими прекращена.</w:t>
      </w:r>
    </w:p>
    <w:p w14:paraId="3911E74E" w14:textId="77777777" w:rsidR="006C7FE5" w:rsidRPr="00C52C53" w:rsidRDefault="006C7FE5" w:rsidP="00135960">
      <w:pPr>
        <w:ind w:firstLine="709"/>
        <w:jc w:val="both"/>
        <w:rPr>
          <w:sz w:val="24"/>
          <w:szCs w:val="24"/>
        </w:rPr>
      </w:pPr>
      <w:r>
        <w:rPr>
          <w:sz w:val="24"/>
          <w:szCs w:val="24"/>
        </w:rPr>
        <w:t>5.5</w:t>
      </w:r>
      <w:r w:rsidRPr="00C52C53">
        <w:rPr>
          <w:sz w:val="24"/>
          <w:szCs w:val="24"/>
        </w:rPr>
        <w:t>. Регистрация на электронной площадке проводится в соответствии с Регламентом электронной площадки.</w:t>
      </w:r>
    </w:p>
    <w:p w14:paraId="7EE37805" w14:textId="77777777" w:rsidR="006C7FE5" w:rsidRDefault="006C7FE5" w:rsidP="00135960">
      <w:pPr>
        <w:pStyle w:val="20"/>
        <w:tabs>
          <w:tab w:val="clear" w:pos="284"/>
        </w:tabs>
        <w:ind w:left="0" w:firstLine="709"/>
        <w:rPr>
          <w:b/>
          <w:bCs/>
          <w:i/>
          <w:szCs w:val="24"/>
        </w:rPr>
      </w:pPr>
    </w:p>
    <w:p w14:paraId="77804C1A" w14:textId="77777777" w:rsidR="006C7FE5" w:rsidRDefault="00FF1F61" w:rsidP="00B73916">
      <w:pPr>
        <w:pStyle w:val="20"/>
        <w:tabs>
          <w:tab w:val="clear" w:pos="284"/>
          <w:tab w:val="left" w:pos="709"/>
        </w:tabs>
        <w:jc w:val="center"/>
        <w:rPr>
          <w:b/>
          <w:bCs/>
          <w:szCs w:val="24"/>
        </w:rPr>
      </w:pPr>
      <w:r w:rsidRPr="00FF1F61">
        <w:rPr>
          <w:b/>
          <w:bCs/>
          <w:szCs w:val="24"/>
        </w:rPr>
        <w:t xml:space="preserve">6. </w:t>
      </w:r>
      <w:r w:rsidR="00C91918">
        <w:rPr>
          <w:b/>
          <w:bCs/>
          <w:szCs w:val="24"/>
        </w:rPr>
        <w:t>Порядок подачи</w:t>
      </w:r>
      <w:r w:rsidR="00C91918" w:rsidRPr="00C91918">
        <w:rPr>
          <w:b/>
          <w:bCs/>
          <w:szCs w:val="24"/>
        </w:rPr>
        <w:t xml:space="preserve"> (</w:t>
      </w:r>
      <w:r w:rsidR="006C7FE5">
        <w:rPr>
          <w:b/>
          <w:bCs/>
          <w:szCs w:val="24"/>
        </w:rPr>
        <w:t>приема</w:t>
      </w:r>
      <w:r w:rsidR="00C91918" w:rsidRPr="00C91918">
        <w:rPr>
          <w:b/>
          <w:bCs/>
          <w:szCs w:val="24"/>
        </w:rPr>
        <w:t>)</w:t>
      </w:r>
      <w:r w:rsidR="006C7FE5">
        <w:rPr>
          <w:b/>
          <w:bCs/>
          <w:szCs w:val="24"/>
        </w:rPr>
        <w:t xml:space="preserve"> и отзыва заявок.</w:t>
      </w:r>
    </w:p>
    <w:p w14:paraId="0FF47E0E" w14:textId="77777777" w:rsidR="006C7FE5" w:rsidRPr="000439A6" w:rsidRDefault="006C7FE5" w:rsidP="00135960">
      <w:pPr>
        <w:pStyle w:val="20"/>
        <w:ind w:left="0" w:firstLine="709"/>
        <w:rPr>
          <w:bCs/>
          <w:szCs w:val="24"/>
        </w:rPr>
      </w:pPr>
      <w:r w:rsidRPr="000439A6">
        <w:rPr>
          <w:bCs/>
          <w:szCs w:val="24"/>
        </w:rPr>
        <w:t xml:space="preserve">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w:t>
      </w:r>
      <w:r>
        <w:rPr>
          <w:bCs/>
          <w:szCs w:val="24"/>
        </w:rPr>
        <w:t>с</w:t>
      </w:r>
      <w:r w:rsidRPr="000439A6">
        <w:rPr>
          <w:bCs/>
          <w:szCs w:val="24"/>
        </w:rPr>
        <w:t>роки</w:t>
      </w:r>
      <w:r>
        <w:rPr>
          <w:bCs/>
          <w:szCs w:val="24"/>
        </w:rPr>
        <w:t>,</w:t>
      </w:r>
      <w:r w:rsidRPr="000439A6">
        <w:rPr>
          <w:bCs/>
          <w:szCs w:val="24"/>
        </w:rPr>
        <w:t xml:space="preserve"> установленные в Информационном сообщении.</w:t>
      </w:r>
    </w:p>
    <w:p w14:paraId="31949543" w14:textId="77777777" w:rsidR="006C7FE5" w:rsidRDefault="006C7FE5" w:rsidP="00135960">
      <w:pPr>
        <w:pStyle w:val="20"/>
        <w:ind w:left="0" w:firstLine="709"/>
        <w:rPr>
          <w:bCs/>
          <w:szCs w:val="24"/>
        </w:rPr>
      </w:pPr>
      <w:r w:rsidRPr="00056E2D">
        <w:rPr>
          <w:bCs/>
          <w:szCs w:val="24"/>
        </w:rPr>
        <w:t>6.</w:t>
      </w:r>
      <w:r>
        <w:rPr>
          <w:bCs/>
          <w:szCs w:val="24"/>
        </w:rPr>
        <w:t>2</w:t>
      </w:r>
      <w:r w:rsidRPr="00056E2D">
        <w:rPr>
          <w:bCs/>
          <w:szCs w:val="24"/>
        </w:rPr>
        <w:t>. Для участия в</w:t>
      </w:r>
      <w:r w:rsidR="00303EDB">
        <w:rPr>
          <w:bCs/>
          <w:szCs w:val="24"/>
        </w:rPr>
        <w:t xml:space="preserve"> продаже </w:t>
      </w:r>
      <w:r w:rsidR="00A326AC" w:rsidRPr="00A326AC">
        <w:rPr>
          <w:bCs/>
          <w:szCs w:val="24"/>
        </w:rPr>
        <w:t>И</w:t>
      </w:r>
      <w:r w:rsidR="00303EDB" w:rsidRPr="00A326AC">
        <w:rPr>
          <w:bCs/>
          <w:szCs w:val="24"/>
        </w:rPr>
        <w:t>мущества</w:t>
      </w:r>
      <w:r w:rsidR="007E6C31">
        <w:rPr>
          <w:bCs/>
          <w:szCs w:val="24"/>
        </w:rPr>
        <w:t xml:space="preserve"> </w:t>
      </w:r>
      <w:r w:rsidR="0005474D">
        <w:rPr>
          <w:szCs w:val="24"/>
        </w:rPr>
        <w:t xml:space="preserve">посредством публичного предложения </w:t>
      </w:r>
      <w:r w:rsidR="00303EDB">
        <w:rPr>
          <w:bCs/>
          <w:szCs w:val="24"/>
        </w:rPr>
        <w:t>П</w:t>
      </w:r>
      <w:r w:rsidRPr="00056E2D">
        <w:rPr>
          <w:bCs/>
          <w:szCs w:val="24"/>
        </w:rPr>
        <w:t>ретенденты перечисляют задаток в размере 20 пр</w:t>
      </w:r>
      <w:r w:rsidR="00303EDB">
        <w:rPr>
          <w:bCs/>
          <w:szCs w:val="24"/>
        </w:rPr>
        <w:t>оцентов начальной цены продажи И</w:t>
      </w:r>
      <w:r w:rsidRPr="00056E2D">
        <w:rPr>
          <w:bCs/>
          <w:szCs w:val="24"/>
        </w:rPr>
        <w:t>мущества в счет обеспечения оп</w:t>
      </w:r>
      <w:r w:rsidR="00303EDB">
        <w:rPr>
          <w:bCs/>
          <w:szCs w:val="24"/>
        </w:rPr>
        <w:t>латы приобретаемого И</w:t>
      </w:r>
      <w:r w:rsidRPr="00056E2D">
        <w:rPr>
          <w:bCs/>
          <w:szCs w:val="24"/>
        </w:rPr>
        <w:t>мущества и заполняют размещенную в открытой части электронной площадки форму заявки с приложением электронных документов в соответс</w:t>
      </w:r>
      <w:r w:rsidR="00AE2687">
        <w:rPr>
          <w:bCs/>
          <w:szCs w:val="24"/>
        </w:rPr>
        <w:t>твии с перечнем, приведенным в И</w:t>
      </w:r>
      <w:r w:rsidRPr="00056E2D">
        <w:rPr>
          <w:bCs/>
          <w:szCs w:val="24"/>
        </w:rPr>
        <w:t>нформационном</w:t>
      </w:r>
      <w:r w:rsidR="00AE2687">
        <w:rPr>
          <w:bCs/>
          <w:szCs w:val="24"/>
        </w:rPr>
        <w:t xml:space="preserve"> сообщении</w:t>
      </w:r>
      <w:r w:rsidRPr="00056E2D">
        <w:rPr>
          <w:bCs/>
          <w:szCs w:val="24"/>
        </w:rPr>
        <w:t>.</w:t>
      </w:r>
    </w:p>
    <w:p w14:paraId="2C2EEB55" w14:textId="77777777" w:rsidR="006C7FE5" w:rsidRPr="000439A6" w:rsidRDefault="006C7FE5" w:rsidP="00135960">
      <w:pPr>
        <w:pStyle w:val="20"/>
        <w:ind w:left="0" w:firstLine="709"/>
        <w:rPr>
          <w:bCs/>
          <w:szCs w:val="24"/>
        </w:rPr>
      </w:pPr>
      <w:r>
        <w:rPr>
          <w:bCs/>
          <w:szCs w:val="24"/>
        </w:rPr>
        <w:t>6.3</w:t>
      </w:r>
      <w:r w:rsidRPr="000439A6">
        <w:rPr>
          <w:bCs/>
          <w:szCs w:val="24"/>
        </w:rPr>
        <w:t xml:space="preserve">.Заявка </w:t>
      </w:r>
      <w:r>
        <w:rPr>
          <w:bCs/>
          <w:szCs w:val="24"/>
        </w:rPr>
        <w:t xml:space="preserve">(приложение № 1) </w:t>
      </w:r>
      <w:r w:rsidRPr="000439A6">
        <w:rPr>
          <w:bCs/>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0" w:history="1">
        <w:r w:rsidRPr="000439A6">
          <w:rPr>
            <w:rStyle w:val="af"/>
            <w:bCs/>
            <w:color w:val="auto"/>
            <w:szCs w:val="24"/>
            <w:u w:val="none"/>
          </w:rPr>
          <w:t>законом</w:t>
        </w:r>
      </w:hyperlink>
      <w:r>
        <w:rPr>
          <w:bCs/>
          <w:szCs w:val="24"/>
        </w:rPr>
        <w:t xml:space="preserve"> о приватизации от 21 декабря 2001 г. № 178-ФЗ «О приватизации государственного и муниципального имущества».</w:t>
      </w:r>
    </w:p>
    <w:p w14:paraId="1F06D401" w14:textId="77777777" w:rsidR="006C7FE5" w:rsidRPr="000439A6" w:rsidRDefault="006C7FE5" w:rsidP="00135960">
      <w:pPr>
        <w:pStyle w:val="20"/>
        <w:ind w:left="0" w:firstLine="709"/>
        <w:rPr>
          <w:bCs/>
          <w:szCs w:val="24"/>
        </w:rPr>
      </w:pPr>
      <w:r>
        <w:rPr>
          <w:bCs/>
          <w:szCs w:val="24"/>
        </w:rPr>
        <w:t xml:space="preserve">6.4. </w:t>
      </w:r>
      <w:r w:rsidRPr="000439A6">
        <w:rPr>
          <w:bCs/>
          <w:szCs w:val="24"/>
        </w:rPr>
        <w:t>Одно лицо имеет право подать только одну заявку</w:t>
      </w:r>
      <w:r>
        <w:rPr>
          <w:bCs/>
          <w:szCs w:val="24"/>
        </w:rPr>
        <w:t>.</w:t>
      </w:r>
    </w:p>
    <w:p w14:paraId="63FFDFB6" w14:textId="77777777" w:rsidR="006C7FE5" w:rsidRDefault="006C7FE5" w:rsidP="00135960">
      <w:pPr>
        <w:pStyle w:val="20"/>
        <w:ind w:left="0" w:firstLine="709"/>
        <w:rPr>
          <w:bCs/>
          <w:szCs w:val="24"/>
        </w:rPr>
      </w:pPr>
      <w:r>
        <w:rPr>
          <w:bCs/>
          <w:szCs w:val="24"/>
        </w:rPr>
        <w:t>6.5</w:t>
      </w:r>
      <w:r w:rsidR="00AE2687">
        <w:rPr>
          <w:bCs/>
          <w:szCs w:val="24"/>
        </w:rPr>
        <w:t>. При приеме заявок от П</w:t>
      </w:r>
      <w:r w:rsidRPr="000439A6">
        <w:rPr>
          <w:bCs/>
          <w:szCs w:val="24"/>
        </w:rPr>
        <w:t xml:space="preserve">ретендентов </w:t>
      </w:r>
      <w:r>
        <w:rPr>
          <w:bCs/>
          <w:szCs w:val="24"/>
        </w:rPr>
        <w:t>О</w:t>
      </w:r>
      <w:r w:rsidRPr="000439A6">
        <w:rPr>
          <w:bCs/>
          <w:szCs w:val="24"/>
        </w:rPr>
        <w:t xml:space="preserve">рганизатор </w:t>
      </w:r>
      <w:r>
        <w:rPr>
          <w:bCs/>
          <w:szCs w:val="24"/>
        </w:rPr>
        <w:t xml:space="preserve">продаж </w:t>
      </w:r>
      <w:r w:rsidRPr="000439A6">
        <w:rPr>
          <w:bCs/>
          <w:szCs w:val="24"/>
        </w:rPr>
        <w:t>обеспечивает</w:t>
      </w:r>
      <w:r>
        <w:rPr>
          <w:bCs/>
          <w:szCs w:val="24"/>
        </w:rPr>
        <w:t>:</w:t>
      </w:r>
    </w:p>
    <w:p w14:paraId="6A362F8B" w14:textId="77777777" w:rsidR="006C7FE5" w:rsidRDefault="006C7FE5" w:rsidP="00135960">
      <w:pPr>
        <w:pStyle w:val="20"/>
        <w:ind w:left="0" w:firstLine="709"/>
        <w:rPr>
          <w:bCs/>
          <w:szCs w:val="24"/>
        </w:rPr>
      </w:pPr>
      <w:r>
        <w:rPr>
          <w:bCs/>
          <w:szCs w:val="24"/>
        </w:rPr>
        <w:t>-</w:t>
      </w:r>
      <w:r w:rsidRPr="000439A6">
        <w:rPr>
          <w:bCs/>
          <w:szCs w:val="24"/>
        </w:rPr>
        <w:t xml:space="preserve"> регистрацию заявок и прилагаемых к ним документов в журнале приема заявок. Каждой заявке присваивается номер с </w:t>
      </w:r>
      <w:r>
        <w:rPr>
          <w:bCs/>
          <w:szCs w:val="24"/>
        </w:rPr>
        <w:t>указанием даты и времени приема;</w:t>
      </w:r>
    </w:p>
    <w:p w14:paraId="3BCACCF3" w14:textId="77777777" w:rsidR="006C7FE5" w:rsidRPr="000439A6" w:rsidRDefault="006C7FE5" w:rsidP="00135960">
      <w:pPr>
        <w:pStyle w:val="20"/>
        <w:ind w:left="0" w:firstLine="709"/>
        <w:rPr>
          <w:bCs/>
          <w:szCs w:val="24"/>
        </w:rPr>
      </w:pPr>
      <w:r>
        <w:rPr>
          <w:bCs/>
          <w:szCs w:val="24"/>
        </w:rPr>
        <w:t xml:space="preserve">- </w:t>
      </w:r>
      <w:r w:rsidRPr="000439A6">
        <w:rPr>
          <w:bCs/>
          <w:szCs w:val="24"/>
        </w:rPr>
        <w:t>конфиденциал</w:t>
      </w:r>
      <w:r w:rsidR="00AE2687">
        <w:rPr>
          <w:bCs/>
          <w:szCs w:val="24"/>
        </w:rPr>
        <w:t>ьность данных о Претендентах и у</w:t>
      </w:r>
      <w:r w:rsidRPr="000439A6">
        <w:rPr>
          <w:bCs/>
          <w:szCs w:val="24"/>
        </w:rPr>
        <w:t>частниках, за исключением случая направления</w:t>
      </w:r>
      <w:r w:rsidR="00532B72">
        <w:rPr>
          <w:bCs/>
          <w:szCs w:val="24"/>
        </w:rPr>
        <w:t xml:space="preserve"> </w:t>
      </w:r>
      <w:r w:rsidRPr="000439A6">
        <w:rPr>
          <w:bCs/>
          <w:szCs w:val="24"/>
        </w:rPr>
        <w:t xml:space="preserve">электронных документов Продавцу в порядке, установленном Постановлением </w:t>
      </w:r>
      <w:r w:rsidRPr="000439A6">
        <w:rPr>
          <w:bCs/>
          <w:szCs w:val="24"/>
        </w:rPr>
        <w:lastRenderedPageBreak/>
        <w:t>Правительства РФ от</w:t>
      </w:r>
      <w:r>
        <w:rPr>
          <w:bCs/>
          <w:szCs w:val="24"/>
        </w:rPr>
        <w:t xml:space="preserve"> 27 августа </w:t>
      </w:r>
      <w:r w:rsidRPr="000439A6">
        <w:rPr>
          <w:bCs/>
          <w:szCs w:val="24"/>
        </w:rPr>
        <w:t>2012</w:t>
      </w:r>
      <w:r>
        <w:rPr>
          <w:bCs/>
          <w:szCs w:val="24"/>
        </w:rPr>
        <w:t xml:space="preserve"> г.</w:t>
      </w:r>
      <w:r w:rsidRPr="000439A6">
        <w:rPr>
          <w:bCs/>
          <w:szCs w:val="24"/>
        </w:rPr>
        <w:t xml:space="preserve"> № 860 «Об организации и проведении продажи государственного или муниципального</w:t>
      </w:r>
      <w:r w:rsidR="00532B72">
        <w:rPr>
          <w:bCs/>
          <w:szCs w:val="24"/>
        </w:rPr>
        <w:t xml:space="preserve"> </w:t>
      </w:r>
      <w:r w:rsidRPr="000439A6">
        <w:rPr>
          <w:bCs/>
          <w:szCs w:val="24"/>
        </w:rPr>
        <w:t xml:space="preserve">имущества в </w:t>
      </w:r>
      <w:r>
        <w:rPr>
          <w:bCs/>
          <w:szCs w:val="24"/>
        </w:rPr>
        <w:t>электронной форме».</w:t>
      </w:r>
    </w:p>
    <w:p w14:paraId="6E255DDE" w14:textId="77777777" w:rsidR="006C7FE5" w:rsidRPr="000439A6" w:rsidRDefault="006C7FE5" w:rsidP="00135960">
      <w:pPr>
        <w:pStyle w:val="20"/>
        <w:ind w:left="0" w:firstLine="709"/>
        <w:rPr>
          <w:bCs/>
          <w:szCs w:val="24"/>
        </w:rPr>
      </w:pPr>
      <w:r>
        <w:rPr>
          <w:bCs/>
          <w:szCs w:val="24"/>
        </w:rPr>
        <w:t xml:space="preserve">6.6. </w:t>
      </w:r>
      <w:r w:rsidRPr="000439A6">
        <w:rPr>
          <w:bCs/>
          <w:szCs w:val="24"/>
        </w:rPr>
        <w:t>В течение одного часа</w:t>
      </w:r>
      <w:r w:rsidR="00AE2687">
        <w:rPr>
          <w:bCs/>
          <w:szCs w:val="24"/>
        </w:rPr>
        <w:t xml:space="preserve"> со времени поступления заявки Организатор сообщает П</w:t>
      </w:r>
      <w:r w:rsidRPr="000439A6">
        <w:rPr>
          <w:bCs/>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A8EF474" w14:textId="77777777" w:rsidR="006C7FE5" w:rsidRPr="000439A6" w:rsidRDefault="006C7FE5" w:rsidP="00135960">
      <w:pPr>
        <w:pStyle w:val="20"/>
        <w:ind w:left="0" w:firstLine="709"/>
        <w:rPr>
          <w:bCs/>
          <w:szCs w:val="24"/>
        </w:rPr>
      </w:pPr>
      <w:r>
        <w:rPr>
          <w:bCs/>
          <w:szCs w:val="24"/>
        </w:rPr>
        <w:t>6.7</w:t>
      </w:r>
      <w:r w:rsidRPr="000439A6">
        <w:rPr>
          <w:bCs/>
          <w:szCs w:val="24"/>
        </w:rPr>
        <w:t>. Заявки с прил</w:t>
      </w:r>
      <w:r>
        <w:rPr>
          <w:bCs/>
          <w:szCs w:val="24"/>
        </w:rPr>
        <w:t>агаемыми к ним документами</w:t>
      </w:r>
      <w:r w:rsidRPr="000439A6">
        <w:rPr>
          <w:bCs/>
          <w:szCs w:val="24"/>
        </w:rPr>
        <w:t>, поданные с нарушением установленного срока, на электронной площадке не регистрируются.</w:t>
      </w:r>
    </w:p>
    <w:p w14:paraId="4944C1B5" w14:textId="77777777" w:rsidR="006C7FE5" w:rsidRPr="000439A6" w:rsidRDefault="006C7FE5" w:rsidP="00135960">
      <w:pPr>
        <w:pStyle w:val="20"/>
        <w:ind w:left="0" w:firstLine="709"/>
        <w:rPr>
          <w:bCs/>
          <w:szCs w:val="24"/>
        </w:rPr>
      </w:pPr>
      <w:r>
        <w:rPr>
          <w:bCs/>
          <w:szCs w:val="24"/>
        </w:rPr>
        <w:t>6.8</w:t>
      </w:r>
      <w:r w:rsidRPr="000439A6">
        <w:rPr>
          <w:bCs/>
          <w:szCs w:val="24"/>
        </w:rPr>
        <w:t>. Претендент вправе не позднее дня окончания приема заявок отозвать заявку путем направления уведомления об отзыве заявки на электронную</w:t>
      </w:r>
      <w:r>
        <w:rPr>
          <w:bCs/>
          <w:szCs w:val="24"/>
        </w:rPr>
        <w:t xml:space="preserve"> площадку</w:t>
      </w:r>
      <w:r w:rsidRPr="000439A6">
        <w:rPr>
          <w:bCs/>
          <w:szCs w:val="24"/>
        </w:rPr>
        <w:t>.</w:t>
      </w:r>
    </w:p>
    <w:p w14:paraId="6DC8261A" w14:textId="77777777" w:rsidR="006C7FE5" w:rsidRPr="008E6770" w:rsidRDefault="006C7FE5" w:rsidP="00135960">
      <w:pPr>
        <w:pStyle w:val="20"/>
        <w:ind w:left="0" w:firstLine="709"/>
        <w:rPr>
          <w:bCs/>
          <w:szCs w:val="24"/>
        </w:rPr>
      </w:pPr>
      <w:r>
        <w:rPr>
          <w:bCs/>
          <w:szCs w:val="24"/>
        </w:rPr>
        <w:t xml:space="preserve">6.9. </w:t>
      </w:r>
      <w:r w:rsidR="00AE2687">
        <w:rPr>
          <w:bCs/>
          <w:szCs w:val="24"/>
        </w:rPr>
        <w:t>В случае отзыва П</w:t>
      </w:r>
      <w:r w:rsidRPr="008E6770">
        <w:rPr>
          <w:bCs/>
          <w:szCs w:val="24"/>
        </w:rPr>
        <w:t>ретендентом заявки, уведомление об отзыве заявки вместе с заявкой в т</w:t>
      </w:r>
      <w:r w:rsidR="00AE2687">
        <w:rPr>
          <w:bCs/>
          <w:szCs w:val="24"/>
        </w:rPr>
        <w:t>ечение одного часа поступает в Личный кабинет</w:t>
      </w:r>
      <w:r w:rsidRPr="008E6770">
        <w:rPr>
          <w:bCs/>
          <w:szCs w:val="24"/>
        </w:rPr>
        <w:t xml:space="preserve"> Продавца, о чем Претенденту направляется соответствующее уведомление.</w:t>
      </w:r>
    </w:p>
    <w:p w14:paraId="326A9C1F" w14:textId="77777777" w:rsidR="006C7FE5" w:rsidRPr="008E6770" w:rsidRDefault="006C7FE5" w:rsidP="00135960">
      <w:pPr>
        <w:pStyle w:val="20"/>
        <w:ind w:left="0" w:firstLine="709"/>
        <w:rPr>
          <w:rFonts w:ascii="TimesNewRoman" w:hAnsi="TimesNewRoman" w:cs="TimesNewRoman"/>
          <w:bCs/>
          <w:szCs w:val="24"/>
        </w:rPr>
      </w:pPr>
      <w:r w:rsidRPr="008E6770">
        <w:rPr>
          <w:bCs/>
          <w:szCs w:val="24"/>
        </w:rPr>
        <w:t xml:space="preserve">6.10. </w:t>
      </w:r>
      <w:r w:rsidRPr="008E6770">
        <w:rPr>
          <w:rFonts w:ascii="TimesNewRoman" w:hAnsi="TimesNewRoman" w:cs="TimesNewRoman"/>
          <w:bCs/>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3EF421A9" w14:textId="77777777" w:rsidR="006C7FE5" w:rsidRDefault="006C7FE5" w:rsidP="00135960">
      <w:pPr>
        <w:pStyle w:val="20"/>
        <w:ind w:left="0" w:firstLine="709"/>
        <w:rPr>
          <w:rFonts w:ascii="TimesNewRoman" w:hAnsi="TimesNewRoman" w:cs="TimesNewRoman"/>
          <w:bCs/>
          <w:sz w:val="22"/>
          <w:szCs w:val="22"/>
        </w:rPr>
      </w:pPr>
    </w:p>
    <w:p w14:paraId="36BC266A" w14:textId="77777777" w:rsidR="006C7FE5" w:rsidRPr="00AF0998" w:rsidRDefault="00FF1F61" w:rsidP="00B73916">
      <w:pPr>
        <w:pStyle w:val="20"/>
        <w:tabs>
          <w:tab w:val="clear" w:pos="284"/>
        </w:tabs>
        <w:ind w:left="0" w:firstLine="709"/>
        <w:jc w:val="center"/>
        <w:rPr>
          <w:b/>
          <w:bCs/>
          <w:szCs w:val="24"/>
        </w:rPr>
      </w:pPr>
      <w:r w:rsidRPr="00FF1F61">
        <w:rPr>
          <w:b/>
          <w:bCs/>
          <w:szCs w:val="24"/>
        </w:rPr>
        <w:t xml:space="preserve">7. </w:t>
      </w:r>
      <w:r w:rsidR="006C7FE5">
        <w:rPr>
          <w:b/>
          <w:bCs/>
          <w:szCs w:val="24"/>
        </w:rPr>
        <w:t>Перечень документов</w:t>
      </w:r>
      <w:r w:rsidR="00AE2687">
        <w:rPr>
          <w:b/>
          <w:bCs/>
          <w:szCs w:val="24"/>
        </w:rPr>
        <w:t>,</w:t>
      </w:r>
      <w:r w:rsidR="006C7FE5">
        <w:rPr>
          <w:b/>
          <w:bCs/>
          <w:szCs w:val="24"/>
        </w:rPr>
        <w:t xml:space="preserve"> представляемых участниками </w:t>
      </w:r>
      <w:r w:rsidR="0005474D">
        <w:rPr>
          <w:b/>
          <w:bCs/>
          <w:szCs w:val="24"/>
        </w:rPr>
        <w:t>продажи посредством публичного предложения</w:t>
      </w:r>
      <w:r w:rsidR="00AE2687">
        <w:rPr>
          <w:b/>
          <w:bCs/>
          <w:szCs w:val="24"/>
        </w:rPr>
        <w:t>,</w:t>
      </w:r>
      <w:r w:rsidR="006C7FE5">
        <w:rPr>
          <w:b/>
          <w:bCs/>
          <w:szCs w:val="24"/>
        </w:rPr>
        <w:t xml:space="preserve"> и требования к их оформлению</w:t>
      </w:r>
    </w:p>
    <w:p w14:paraId="6B1A7810" w14:textId="77777777" w:rsidR="00DB4C2D" w:rsidRPr="00DB4C2D" w:rsidRDefault="006C7FE5" w:rsidP="00135960">
      <w:pPr>
        <w:pStyle w:val="20"/>
        <w:ind w:left="0" w:firstLine="709"/>
        <w:rPr>
          <w:szCs w:val="24"/>
        </w:rPr>
      </w:pPr>
      <w:r>
        <w:rPr>
          <w:bCs/>
          <w:szCs w:val="24"/>
        </w:rPr>
        <w:t>7.</w:t>
      </w:r>
      <w:r w:rsidRPr="00DB4C2D">
        <w:rPr>
          <w:bCs/>
          <w:szCs w:val="24"/>
        </w:rPr>
        <w:t xml:space="preserve">1. </w:t>
      </w:r>
      <w:r w:rsidR="00140615">
        <w:rPr>
          <w:szCs w:val="24"/>
        </w:rPr>
        <w:t>Одновременно с з</w:t>
      </w:r>
      <w:r w:rsidR="00DB4C2D" w:rsidRPr="00DB4C2D">
        <w:rPr>
          <w:szCs w:val="24"/>
        </w:rPr>
        <w:t xml:space="preserve">аявкой на участие в </w:t>
      </w:r>
      <w:r w:rsidR="0005474D">
        <w:rPr>
          <w:szCs w:val="24"/>
        </w:rPr>
        <w:t>продаже посредством публичного предложения</w:t>
      </w:r>
      <w:r w:rsidR="00DB4C2D" w:rsidRPr="00DB4C2D">
        <w:rPr>
          <w:szCs w:val="24"/>
        </w:rPr>
        <w:t xml:space="preserve">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717CE98F" w14:textId="77777777" w:rsidR="00DB4C2D" w:rsidRPr="00DB4C2D" w:rsidRDefault="00DB4C2D" w:rsidP="00135960">
      <w:pPr>
        <w:pStyle w:val="20"/>
        <w:ind w:left="0" w:firstLine="709"/>
        <w:rPr>
          <w:szCs w:val="24"/>
        </w:rPr>
      </w:pPr>
      <w:r w:rsidRPr="00DB4C2D">
        <w:rPr>
          <w:szCs w:val="24"/>
        </w:rPr>
        <w:t>7.1.1. Доверенность на лицо, имею</w:t>
      </w:r>
      <w:r w:rsidR="00140615">
        <w:rPr>
          <w:szCs w:val="24"/>
        </w:rPr>
        <w:t>щее право действовать от имени П</w:t>
      </w:r>
      <w:r w:rsidRPr="00DB4C2D">
        <w:rPr>
          <w:szCs w:val="24"/>
        </w:rPr>
        <w:t xml:space="preserve">ретендента, если </w:t>
      </w:r>
      <w:r w:rsidR="00140615">
        <w:rPr>
          <w:szCs w:val="24"/>
        </w:rPr>
        <w:t>заявка подается представителем П</w:t>
      </w:r>
      <w:r w:rsidRPr="00DB4C2D">
        <w:rPr>
          <w:szCs w:val="24"/>
        </w:rPr>
        <w:t xml:space="preserve">ретендента, оформленная в установленном порядке, или нотариально заверенная копия такой доверенности. </w:t>
      </w:r>
    </w:p>
    <w:p w14:paraId="6018F494" w14:textId="77777777" w:rsidR="00DB4C2D" w:rsidRPr="00DB4C2D" w:rsidRDefault="00DB4C2D" w:rsidP="00135960">
      <w:pPr>
        <w:pStyle w:val="20"/>
        <w:ind w:left="0" w:firstLine="709"/>
        <w:rPr>
          <w:szCs w:val="24"/>
        </w:rPr>
      </w:pPr>
      <w:r w:rsidRPr="00DB4C2D">
        <w:rPr>
          <w:szCs w:val="24"/>
        </w:rPr>
        <w:t>В случае, если доверенность на о</w:t>
      </w:r>
      <w:r w:rsidR="004D0B22">
        <w:rPr>
          <w:szCs w:val="24"/>
        </w:rPr>
        <w:t>существление действий от имени П</w:t>
      </w:r>
      <w:r w:rsidRPr="00DB4C2D">
        <w:rPr>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86BC5AE" w14:textId="77777777" w:rsidR="00DB4C2D" w:rsidRPr="00DB4C2D" w:rsidRDefault="00DB4C2D" w:rsidP="00135960">
      <w:pPr>
        <w:pStyle w:val="20"/>
        <w:ind w:left="0" w:firstLine="709"/>
        <w:rPr>
          <w:szCs w:val="24"/>
        </w:rPr>
      </w:pPr>
      <w:r w:rsidRPr="00DB4C2D">
        <w:rPr>
          <w:szCs w:val="24"/>
        </w:rPr>
        <w:t>7.1.2. юридические лица:</w:t>
      </w:r>
    </w:p>
    <w:p w14:paraId="198B7DFA" w14:textId="77777777" w:rsidR="00DB4C2D" w:rsidRPr="00DB4C2D" w:rsidRDefault="00DB4C2D" w:rsidP="00135960">
      <w:pPr>
        <w:ind w:firstLine="709"/>
        <w:jc w:val="both"/>
        <w:rPr>
          <w:sz w:val="24"/>
          <w:szCs w:val="24"/>
        </w:rPr>
      </w:pPr>
      <w:r w:rsidRPr="00DB4C2D">
        <w:rPr>
          <w:sz w:val="24"/>
          <w:szCs w:val="24"/>
        </w:rPr>
        <w:t>- заверенные копии учредительных документов;</w:t>
      </w:r>
    </w:p>
    <w:p w14:paraId="176CAA87" w14:textId="77777777" w:rsidR="00DB4C2D" w:rsidRPr="00DB4C2D" w:rsidRDefault="00DB4C2D" w:rsidP="00135960">
      <w:pPr>
        <w:ind w:firstLine="709"/>
        <w:jc w:val="both"/>
        <w:rPr>
          <w:sz w:val="24"/>
          <w:szCs w:val="24"/>
        </w:rPr>
      </w:pPr>
      <w:r w:rsidRPr="00DB4C2D">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ED6B431" w14:textId="77777777" w:rsidR="00DB4C2D" w:rsidRPr="00DB4C2D" w:rsidRDefault="00DB4C2D" w:rsidP="00135960">
      <w:pPr>
        <w:ind w:firstLine="709"/>
        <w:jc w:val="both"/>
        <w:rPr>
          <w:sz w:val="24"/>
          <w:szCs w:val="24"/>
        </w:rPr>
      </w:pPr>
      <w:r w:rsidRPr="00DB4C2D">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w:t>
      </w:r>
      <w:r w:rsidR="00C91918">
        <w:rPr>
          <w:sz w:val="24"/>
          <w:szCs w:val="24"/>
        </w:rPr>
        <w:t>,</w:t>
      </w:r>
      <w:r w:rsidRPr="00DB4C2D">
        <w:rPr>
          <w:sz w:val="24"/>
          <w:szCs w:val="24"/>
        </w:rPr>
        <w:t xml:space="preserve"> или заверенное печатью юридического лица и подписанное его руководителем письмо).</w:t>
      </w:r>
    </w:p>
    <w:p w14:paraId="4DCB89A7" w14:textId="77777777" w:rsidR="00DB4C2D" w:rsidRPr="00A326AC" w:rsidRDefault="00DB4C2D" w:rsidP="00135960">
      <w:pPr>
        <w:ind w:firstLine="709"/>
        <w:jc w:val="both"/>
        <w:rPr>
          <w:bCs/>
          <w:sz w:val="24"/>
          <w:szCs w:val="24"/>
        </w:rPr>
      </w:pPr>
      <w:r w:rsidRPr="00A326AC">
        <w:rPr>
          <w:rFonts w:eastAsiaTheme="minorHAnsi"/>
          <w:sz w:val="24"/>
          <w:szCs w:val="24"/>
          <w:lang w:eastAsia="en-US"/>
        </w:rPr>
        <w:t>7.1.3. физические лица, в том числе индивидуальные предприниматели</w:t>
      </w:r>
      <w:r w:rsidR="004D0B22" w:rsidRPr="00A326AC">
        <w:rPr>
          <w:rFonts w:eastAsiaTheme="minorHAnsi"/>
          <w:sz w:val="24"/>
          <w:szCs w:val="24"/>
          <w:lang w:eastAsia="en-US"/>
        </w:rPr>
        <w:t>:</w:t>
      </w:r>
    </w:p>
    <w:p w14:paraId="146C9AF2" w14:textId="77777777" w:rsidR="00DB4C2D" w:rsidRPr="00DB4C2D" w:rsidRDefault="00DB4C2D" w:rsidP="00135960">
      <w:pPr>
        <w:ind w:firstLine="709"/>
        <w:jc w:val="both"/>
        <w:rPr>
          <w:bCs/>
          <w:sz w:val="24"/>
          <w:szCs w:val="24"/>
        </w:rPr>
      </w:pPr>
      <w:r w:rsidRPr="00DB4C2D">
        <w:rPr>
          <w:bCs/>
          <w:sz w:val="24"/>
          <w:szCs w:val="24"/>
        </w:rPr>
        <w:t>-документ, удостоверяющий личность</w:t>
      </w:r>
      <w:r w:rsidR="00B64169">
        <w:rPr>
          <w:bCs/>
          <w:sz w:val="24"/>
          <w:szCs w:val="24"/>
        </w:rPr>
        <w:t xml:space="preserve"> (копии всех страниц)</w:t>
      </w:r>
      <w:r w:rsidRPr="00DB4C2D">
        <w:rPr>
          <w:bCs/>
          <w:sz w:val="24"/>
          <w:szCs w:val="24"/>
        </w:rPr>
        <w:t>.</w:t>
      </w:r>
    </w:p>
    <w:p w14:paraId="2580F023" w14:textId="77777777"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 xml:space="preserve">7.1.4. Опись представленных документов, подписанная </w:t>
      </w:r>
      <w:r w:rsidR="00A326AC" w:rsidRPr="00A326AC">
        <w:rPr>
          <w:rFonts w:eastAsiaTheme="minorHAnsi"/>
          <w:sz w:val="24"/>
          <w:szCs w:val="24"/>
          <w:lang w:eastAsia="en-US"/>
        </w:rPr>
        <w:t>П</w:t>
      </w:r>
      <w:r w:rsidRPr="00A326AC">
        <w:rPr>
          <w:rFonts w:eastAsiaTheme="minorHAnsi"/>
          <w:sz w:val="24"/>
          <w:szCs w:val="24"/>
          <w:lang w:eastAsia="en-US"/>
        </w:rPr>
        <w:t>ретендентом</w:t>
      </w:r>
      <w:r w:rsidR="00532B72">
        <w:rPr>
          <w:rFonts w:eastAsiaTheme="minorHAnsi"/>
          <w:sz w:val="24"/>
          <w:szCs w:val="24"/>
          <w:lang w:eastAsia="en-US"/>
        </w:rPr>
        <w:t xml:space="preserve"> </w:t>
      </w:r>
      <w:r w:rsidRPr="00DB4C2D">
        <w:rPr>
          <w:rFonts w:eastAsiaTheme="minorHAnsi"/>
          <w:sz w:val="24"/>
          <w:szCs w:val="24"/>
          <w:lang w:eastAsia="en-US"/>
        </w:rPr>
        <w:t>или его уполномоченным представителем.</w:t>
      </w:r>
    </w:p>
    <w:p w14:paraId="5E89275C" w14:textId="77777777" w:rsidR="00DB4C2D" w:rsidRPr="00DB4C2D" w:rsidRDefault="00DB4C2D" w:rsidP="00135960">
      <w:pPr>
        <w:ind w:firstLine="709"/>
        <w:jc w:val="both"/>
        <w:rPr>
          <w:rFonts w:eastAsiaTheme="minorHAnsi"/>
          <w:sz w:val="24"/>
          <w:szCs w:val="24"/>
          <w:lang w:eastAsia="en-US"/>
        </w:rPr>
      </w:pPr>
      <w:r w:rsidRPr="00DB4C2D">
        <w:rPr>
          <w:sz w:val="24"/>
          <w:szCs w:val="24"/>
        </w:rPr>
        <w:t>7.1.5.</w:t>
      </w:r>
      <w:r w:rsidRPr="00DB4C2D">
        <w:rPr>
          <w:rFonts w:eastAsiaTheme="minorHAnsi"/>
          <w:sz w:val="24"/>
          <w:szCs w:val="24"/>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4EB7DA8C" w14:textId="77777777" w:rsidR="00DB4C2D" w:rsidRPr="00DB4C2D" w:rsidRDefault="00DB4C2D" w:rsidP="00135960">
      <w:pPr>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6</w:t>
      </w:r>
      <w:r w:rsidRPr="00DB4C2D">
        <w:rPr>
          <w:rFonts w:eastAsiaTheme="minorHAnsi"/>
          <w:sz w:val="24"/>
          <w:szCs w:val="24"/>
          <w:lang w:eastAsia="en-US"/>
        </w:rPr>
        <w:t xml:space="preserve">. Указанные документы (в том числе копии документов) в части их оформления, </w:t>
      </w:r>
      <w:r w:rsidRPr="00DB4C2D">
        <w:rPr>
          <w:sz w:val="24"/>
          <w:szCs w:val="24"/>
        </w:rPr>
        <w:br/>
      </w:r>
      <w:r w:rsidRPr="00DB4C2D">
        <w:rPr>
          <w:rFonts w:eastAsiaTheme="minorHAnsi"/>
          <w:sz w:val="24"/>
          <w:szCs w:val="24"/>
          <w:lang w:eastAsia="en-US"/>
        </w:rPr>
        <w:t>заверения и содержания должны соответствовать требованиям законодательства Рос</w:t>
      </w:r>
      <w:r w:rsidR="004D0B22">
        <w:rPr>
          <w:rFonts w:eastAsiaTheme="minorHAnsi"/>
          <w:sz w:val="24"/>
          <w:szCs w:val="24"/>
          <w:lang w:eastAsia="en-US"/>
        </w:rPr>
        <w:t>сийской Федерации и настоящего И</w:t>
      </w:r>
      <w:r w:rsidRPr="00DB4C2D">
        <w:rPr>
          <w:rFonts w:eastAsiaTheme="minorHAnsi"/>
          <w:sz w:val="24"/>
          <w:szCs w:val="24"/>
          <w:lang w:eastAsia="en-US"/>
        </w:rPr>
        <w:t xml:space="preserve">нформационного сообщения. </w:t>
      </w:r>
    </w:p>
    <w:p w14:paraId="7E481CCC" w14:textId="77777777" w:rsidR="00DB4C2D" w:rsidRPr="00DB4C2D" w:rsidRDefault="00DB4C2D" w:rsidP="00135960">
      <w:pPr>
        <w:autoSpaceDE w:val="0"/>
        <w:autoSpaceDN w:val="0"/>
        <w:adjustRightInd w:val="0"/>
        <w:ind w:firstLine="709"/>
        <w:jc w:val="both"/>
        <w:rPr>
          <w:rFonts w:eastAsiaTheme="minorHAnsi"/>
          <w:sz w:val="24"/>
          <w:szCs w:val="24"/>
          <w:lang w:eastAsia="en-US"/>
        </w:rPr>
      </w:pPr>
      <w:r w:rsidRPr="00DB4C2D">
        <w:rPr>
          <w:rFonts w:eastAsiaTheme="minorHAnsi"/>
          <w:sz w:val="24"/>
          <w:szCs w:val="24"/>
          <w:lang w:eastAsia="en-US"/>
        </w:rPr>
        <w:t>7.1.</w:t>
      </w:r>
      <w:r w:rsidRPr="00DB4C2D">
        <w:rPr>
          <w:sz w:val="24"/>
          <w:szCs w:val="24"/>
        </w:rPr>
        <w:t>7</w:t>
      </w:r>
      <w:r w:rsidRPr="00DB4C2D">
        <w:rPr>
          <w:rFonts w:eastAsiaTheme="minorHAnsi"/>
          <w:sz w:val="24"/>
          <w:szCs w:val="24"/>
          <w:lang w:eastAsia="en-US"/>
        </w:rPr>
        <w:t>. Заявки подаются одновременно с полным комплектом докумен</w:t>
      </w:r>
      <w:r w:rsidR="004D0B22">
        <w:rPr>
          <w:rFonts w:eastAsiaTheme="minorHAnsi"/>
          <w:sz w:val="24"/>
          <w:szCs w:val="24"/>
          <w:lang w:eastAsia="en-US"/>
        </w:rPr>
        <w:t>тов, установленным в настоящем И</w:t>
      </w:r>
      <w:r w:rsidRPr="00DB4C2D">
        <w:rPr>
          <w:rFonts w:eastAsiaTheme="minorHAnsi"/>
          <w:sz w:val="24"/>
          <w:szCs w:val="24"/>
          <w:lang w:eastAsia="en-US"/>
        </w:rPr>
        <w:t xml:space="preserve">нформационном сообщении. </w:t>
      </w:r>
    </w:p>
    <w:p w14:paraId="2F85CC8D" w14:textId="77777777" w:rsidR="00DB4C2D" w:rsidRPr="00DB4C2D" w:rsidRDefault="00DB4C2D" w:rsidP="00135960">
      <w:pPr>
        <w:tabs>
          <w:tab w:val="left" w:pos="284"/>
        </w:tabs>
        <w:ind w:firstLine="709"/>
        <w:jc w:val="both"/>
        <w:rPr>
          <w:rFonts w:eastAsiaTheme="minorHAnsi"/>
          <w:sz w:val="24"/>
          <w:szCs w:val="24"/>
          <w:lang w:eastAsia="en-US"/>
        </w:rPr>
      </w:pPr>
      <w:r w:rsidRPr="00DB4C2D">
        <w:rPr>
          <w:rFonts w:eastAsiaTheme="minorHAnsi"/>
          <w:sz w:val="24"/>
          <w:szCs w:val="24"/>
          <w:lang w:eastAsia="en-US"/>
        </w:rPr>
        <w:lastRenderedPageBreak/>
        <w:t>7.1.8. Наличие электронной подписи означает, что документы и сведения, поданные в форме электронных документов, напр</w:t>
      </w:r>
      <w:r w:rsidR="004D0B22">
        <w:rPr>
          <w:rFonts w:eastAsiaTheme="minorHAnsi"/>
          <w:sz w:val="24"/>
          <w:szCs w:val="24"/>
          <w:lang w:eastAsia="en-US"/>
        </w:rPr>
        <w:t>авлены от имени соответственно П</w:t>
      </w:r>
      <w:r w:rsidRPr="00DB4C2D">
        <w:rPr>
          <w:rFonts w:eastAsiaTheme="minorHAnsi"/>
          <w:sz w:val="24"/>
          <w:szCs w:val="24"/>
          <w:lang w:eastAsia="en-US"/>
        </w:rPr>
        <w:t>ретендента, участника, Продавца либо Организатора</w:t>
      </w:r>
      <w:r w:rsidR="004D0B22">
        <w:rPr>
          <w:rFonts w:eastAsiaTheme="minorHAnsi"/>
          <w:sz w:val="24"/>
          <w:szCs w:val="24"/>
          <w:lang w:eastAsia="en-US"/>
        </w:rPr>
        <w:t>,</w:t>
      </w:r>
      <w:r w:rsidRPr="00DB4C2D">
        <w:rPr>
          <w:rFonts w:eastAsiaTheme="minorHAnsi"/>
          <w:sz w:val="24"/>
          <w:szCs w:val="24"/>
          <w:lang w:eastAsia="en-US"/>
        </w:rPr>
        <w:t xml:space="preserve"> и отправитель несет ответственность за подлинность и достоверность таких документов и сведений. </w:t>
      </w:r>
    </w:p>
    <w:p w14:paraId="3B04FC3D" w14:textId="77777777" w:rsidR="00DB4C2D" w:rsidRPr="00DB4C2D" w:rsidRDefault="004D0B22" w:rsidP="00135960">
      <w:pPr>
        <w:tabs>
          <w:tab w:val="left" w:pos="284"/>
        </w:tabs>
        <w:ind w:firstLine="709"/>
        <w:jc w:val="both"/>
        <w:rPr>
          <w:rFonts w:eastAsiaTheme="minorHAnsi"/>
          <w:sz w:val="24"/>
          <w:szCs w:val="24"/>
          <w:lang w:eastAsia="en-US"/>
        </w:rPr>
      </w:pPr>
      <w:r>
        <w:rPr>
          <w:rFonts w:eastAsiaTheme="minorHAnsi"/>
          <w:sz w:val="24"/>
          <w:szCs w:val="24"/>
          <w:lang w:eastAsia="en-US"/>
        </w:rPr>
        <w:t>7.1.9. Документооборот между П</w:t>
      </w:r>
      <w:r w:rsidR="00DB4C2D" w:rsidRPr="00DB4C2D">
        <w:rPr>
          <w:rFonts w:eastAsiaTheme="minorHAnsi"/>
          <w:sz w:val="24"/>
          <w:szCs w:val="24"/>
          <w:lang w:eastAsia="en-US"/>
        </w:rPr>
        <w:t xml:space="preserve">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Pr>
          <w:rFonts w:eastAsiaTheme="minorHAnsi"/>
          <w:sz w:val="24"/>
          <w:szCs w:val="24"/>
          <w:lang w:eastAsia="en-US"/>
        </w:rPr>
        <w:t>электронной подписью Продавца, П</w:t>
      </w:r>
      <w:r w:rsidR="00DB4C2D" w:rsidRPr="00DB4C2D">
        <w:rPr>
          <w:rFonts w:eastAsiaTheme="minorHAnsi"/>
          <w:sz w:val="24"/>
          <w:szCs w:val="24"/>
          <w:lang w:eastAsia="en-US"/>
        </w:rPr>
        <w:t>ретендента или участника</w:t>
      </w:r>
      <w:r w:rsidR="00532B72">
        <w:rPr>
          <w:rFonts w:eastAsiaTheme="minorHAnsi"/>
          <w:sz w:val="24"/>
          <w:szCs w:val="24"/>
          <w:lang w:eastAsia="en-US"/>
        </w:rPr>
        <w:t xml:space="preserve"> </w:t>
      </w:r>
      <w:r w:rsidR="00DB4C2D" w:rsidRPr="00DB4C2D">
        <w:rPr>
          <w:rFonts w:eastAsiaTheme="minorHAnsi"/>
          <w:sz w:val="24"/>
          <w:szCs w:val="24"/>
          <w:lang w:eastAsia="en-US"/>
        </w:rPr>
        <w:t xml:space="preserve">либо лица, имеющего право действовать от </w:t>
      </w:r>
      <w:r>
        <w:rPr>
          <w:rFonts w:eastAsiaTheme="minorHAnsi"/>
          <w:sz w:val="24"/>
          <w:szCs w:val="24"/>
          <w:lang w:eastAsia="en-US"/>
        </w:rPr>
        <w:t>имени соответственно Продавца, П</w:t>
      </w:r>
      <w:r w:rsidR="00DB4C2D" w:rsidRPr="00DB4C2D">
        <w:rPr>
          <w:rFonts w:eastAsiaTheme="minorHAnsi"/>
          <w:sz w:val="24"/>
          <w:szCs w:val="24"/>
          <w:lang w:eastAsia="en-US"/>
        </w:rPr>
        <w:t>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14:paraId="494D80C8" w14:textId="77777777" w:rsidR="006C7FE5" w:rsidRDefault="006C7FE5" w:rsidP="00135960">
      <w:pPr>
        <w:pStyle w:val="af2"/>
        <w:ind w:left="0" w:firstLine="709"/>
        <w:jc w:val="both"/>
        <w:rPr>
          <w:bCs/>
          <w:sz w:val="24"/>
          <w:szCs w:val="24"/>
        </w:rPr>
      </w:pPr>
    </w:p>
    <w:p w14:paraId="3D526394" w14:textId="77777777" w:rsidR="00DB4C2D" w:rsidRPr="00DB4C2D" w:rsidRDefault="00FF1F61" w:rsidP="00DA28E0">
      <w:pPr>
        <w:pStyle w:val="20"/>
        <w:tabs>
          <w:tab w:val="clear" w:pos="284"/>
          <w:tab w:val="left" w:pos="426"/>
          <w:tab w:val="left" w:pos="709"/>
          <w:tab w:val="left" w:pos="1429"/>
        </w:tabs>
        <w:autoSpaceDE w:val="0"/>
        <w:autoSpaceDN w:val="0"/>
        <w:adjustRightInd w:val="0"/>
        <w:jc w:val="center"/>
        <w:rPr>
          <w:b/>
          <w:szCs w:val="24"/>
        </w:rPr>
      </w:pPr>
      <w:r w:rsidRPr="00FF1F61">
        <w:rPr>
          <w:b/>
          <w:szCs w:val="24"/>
        </w:rPr>
        <w:t xml:space="preserve">8. </w:t>
      </w:r>
      <w:r w:rsidR="00DB4C2D" w:rsidRPr="00DB4C2D">
        <w:rPr>
          <w:b/>
          <w:szCs w:val="24"/>
        </w:rPr>
        <w:t xml:space="preserve">Ограничения участия </w:t>
      </w:r>
      <w:r w:rsidR="00DB4C2D" w:rsidRPr="00DB4C2D">
        <w:rPr>
          <w:b/>
          <w:bCs/>
          <w:szCs w:val="24"/>
        </w:rPr>
        <w:t xml:space="preserve">в </w:t>
      </w:r>
      <w:r w:rsidR="00BA1554">
        <w:rPr>
          <w:b/>
          <w:bCs/>
          <w:szCs w:val="24"/>
        </w:rPr>
        <w:t>продаже посредством публичного предложения</w:t>
      </w:r>
      <w:r w:rsidR="00532B72">
        <w:rPr>
          <w:b/>
          <w:bCs/>
          <w:szCs w:val="24"/>
        </w:rPr>
        <w:t xml:space="preserve"> </w:t>
      </w:r>
      <w:r w:rsidR="00DB4C2D" w:rsidRPr="00DB4C2D">
        <w:rPr>
          <w:b/>
          <w:szCs w:val="24"/>
        </w:rPr>
        <w:t>отдельных категорий</w:t>
      </w:r>
      <w:r w:rsidR="00532B72">
        <w:rPr>
          <w:b/>
          <w:szCs w:val="24"/>
        </w:rPr>
        <w:t xml:space="preserve"> </w:t>
      </w:r>
      <w:r w:rsidR="00DB4C2D" w:rsidRPr="00DB4C2D">
        <w:rPr>
          <w:b/>
          <w:szCs w:val="24"/>
        </w:rPr>
        <w:t>физических и юридических лиц</w:t>
      </w:r>
    </w:p>
    <w:p w14:paraId="69E4A02E" w14:textId="77777777" w:rsidR="0085651F" w:rsidRPr="00383BAF" w:rsidRDefault="004A7543" w:rsidP="0085651F">
      <w:pPr>
        <w:pStyle w:val="a3"/>
        <w:spacing w:line="264" w:lineRule="auto"/>
        <w:ind w:right="57" w:firstLine="709"/>
        <w:rPr>
          <w:szCs w:val="24"/>
        </w:rPr>
      </w:pPr>
      <w:r w:rsidRPr="004A7543">
        <w:rPr>
          <w:bCs/>
          <w:szCs w:val="24"/>
        </w:rPr>
        <w:t xml:space="preserve">8.1. </w:t>
      </w:r>
      <w:proofErr w:type="gramStart"/>
      <w:r w:rsidR="0085651F" w:rsidRPr="00B74CBA">
        <w:rPr>
          <w:szCs w:val="24"/>
        </w:rPr>
        <w:t xml:space="preserve">С дополнительной информацией об участии в </w:t>
      </w:r>
      <w:r w:rsidR="0085651F">
        <w:rPr>
          <w:szCs w:val="24"/>
        </w:rPr>
        <w:t>продаже</w:t>
      </w:r>
      <w:r w:rsidR="0085651F" w:rsidRPr="00B74CBA">
        <w:rPr>
          <w:szCs w:val="24"/>
        </w:rPr>
        <w:t xml:space="preserve">, о порядке проведения </w:t>
      </w:r>
      <w:r w:rsidR="0085651F">
        <w:rPr>
          <w:szCs w:val="24"/>
        </w:rPr>
        <w:t>продажи</w:t>
      </w:r>
      <w:r w:rsidR="0085651F" w:rsidRPr="00B74CBA">
        <w:rPr>
          <w:szCs w:val="24"/>
        </w:rPr>
        <w:t>, с формой заявки, усл</w:t>
      </w:r>
      <w:r w:rsidR="0085651F">
        <w:rPr>
          <w:szCs w:val="24"/>
        </w:rPr>
        <w:t>овиями договора купли-продажи и</w:t>
      </w:r>
      <w:r w:rsidR="0085651F" w:rsidRPr="00383BAF">
        <w:rPr>
          <w:szCs w:val="24"/>
        </w:rPr>
        <w:t>мущества</w:t>
      </w:r>
      <w:r w:rsidR="0085651F">
        <w:rPr>
          <w:szCs w:val="24"/>
        </w:rPr>
        <w:t xml:space="preserve"> П</w:t>
      </w:r>
      <w:r w:rsidR="0085651F" w:rsidRPr="00B74CBA">
        <w:rPr>
          <w:szCs w:val="24"/>
        </w:rPr>
        <w:t>ретенденты могут ознакомить</w:t>
      </w:r>
      <w:r w:rsidR="0085651F">
        <w:rPr>
          <w:szCs w:val="24"/>
        </w:rPr>
        <w:t xml:space="preserve">ся на </w:t>
      </w:r>
      <w:r w:rsidR="0085651F" w:rsidRPr="00383BAF">
        <w:rPr>
          <w:szCs w:val="24"/>
        </w:rPr>
        <w:t xml:space="preserve">официальном сайте Российской Федерации в сети Интернет </w:t>
      </w:r>
      <w:hyperlink r:id="rId11" w:history="1">
        <w:r w:rsidR="0085651F" w:rsidRPr="00383BAF">
          <w:rPr>
            <w:rStyle w:val="af"/>
            <w:color w:val="auto"/>
            <w:szCs w:val="24"/>
            <w:u w:val="none"/>
          </w:rPr>
          <w:t>www.torgi.gov.ru</w:t>
        </w:r>
      </w:hyperlink>
      <w:r w:rsidR="0085651F" w:rsidRPr="00383BAF">
        <w:rPr>
          <w:szCs w:val="24"/>
        </w:rPr>
        <w:t xml:space="preserve">, </w:t>
      </w:r>
      <w:r w:rsidR="0085651F" w:rsidRPr="00121DD8">
        <w:rPr>
          <w:szCs w:val="24"/>
        </w:rPr>
        <w:t>официальн</w:t>
      </w:r>
      <w:r w:rsidR="0085651F">
        <w:rPr>
          <w:szCs w:val="24"/>
        </w:rPr>
        <w:t>ом</w:t>
      </w:r>
      <w:r w:rsidR="0085651F" w:rsidRPr="00121DD8">
        <w:rPr>
          <w:szCs w:val="24"/>
        </w:rPr>
        <w:t xml:space="preserve"> сайт</w:t>
      </w:r>
      <w:r w:rsidR="0085651F">
        <w:rPr>
          <w:szCs w:val="24"/>
        </w:rPr>
        <w:t>е</w:t>
      </w:r>
      <w:r w:rsidR="0085651F" w:rsidRPr="00121DD8">
        <w:rPr>
          <w:szCs w:val="24"/>
        </w:rPr>
        <w:t xml:space="preserve"> Продавца в</w:t>
      </w:r>
      <w:r w:rsidR="0085651F">
        <w:rPr>
          <w:szCs w:val="24"/>
        </w:rPr>
        <w:t xml:space="preserve"> сети Интернет </w:t>
      </w:r>
      <w:r w:rsidR="0085651F" w:rsidRPr="00532B72">
        <w:rPr>
          <w:szCs w:val="24"/>
        </w:rPr>
        <w:t>http://admpokrov.ru/</w:t>
      </w:r>
      <w:r w:rsidR="0085651F">
        <w:rPr>
          <w:szCs w:val="24"/>
        </w:rPr>
        <w:t xml:space="preserve">, </w:t>
      </w:r>
      <w:r w:rsidR="0085651F" w:rsidRPr="00383BAF">
        <w:rPr>
          <w:szCs w:val="24"/>
        </w:rPr>
        <w:t xml:space="preserve">на сайте в сети Интернет Организатора (электронная площадка) и по телефону: </w:t>
      </w:r>
      <w:r w:rsidR="0085651F">
        <w:rPr>
          <w:szCs w:val="24"/>
        </w:rPr>
        <w:t>8</w:t>
      </w:r>
      <w:r w:rsidR="0085651F" w:rsidRPr="00383BAF">
        <w:rPr>
          <w:szCs w:val="24"/>
        </w:rPr>
        <w:t>(</w:t>
      </w:r>
      <w:r w:rsidR="0085651F">
        <w:rPr>
          <w:szCs w:val="24"/>
        </w:rPr>
        <w:t>48664</w:t>
      </w:r>
      <w:r w:rsidR="0085651F" w:rsidRPr="00383BAF">
        <w:rPr>
          <w:szCs w:val="24"/>
        </w:rPr>
        <w:t xml:space="preserve">) </w:t>
      </w:r>
      <w:r w:rsidR="0085651F">
        <w:rPr>
          <w:szCs w:val="24"/>
        </w:rPr>
        <w:t>2-12-93.</w:t>
      </w:r>
      <w:proofErr w:type="gramEnd"/>
    </w:p>
    <w:p w14:paraId="00D664AA" w14:textId="56FAADA6" w:rsidR="004A7543" w:rsidRPr="004A7543" w:rsidRDefault="004A7543" w:rsidP="00135960">
      <w:pPr>
        <w:pStyle w:val="20"/>
        <w:ind w:left="0" w:firstLine="709"/>
        <w:rPr>
          <w:bCs/>
          <w:szCs w:val="24"/>
        </w:rPr>
      </w:pPr>
      <w:r w:rsidRPr="004A7543">
        <w:rPr>
          <w:bCs/>
          <w:szCs w:val="24"/>
        </w:rPr>
        <w:t xml:space="preserve">8.2. </w:t>
      </w:r>
      <w:bookmarkStart w:id="0" w:name="_GoBack"/>
      <w:r w:rsidRPr="004A7543">
        <w:rPr>
          <w:bCs/>
          <w:szCs w:val="24"/>
        </w:rPr>
        <w:t xml:space="preserve">Покупателями </w:t>
      </w:r>
      <w:r w:rsidR="00532B72">
        <w:rPr>
          <w:bCs/>
          <w:szCs w:val="24"/>
        </w:rPr>
        <w:t>муниципального</w:t>
      </w:r>
      <w:r w:rsidRPr="004A7543">
        <w:rPr>
          <w:bCs/>
          <w:szCs w:val="24"/>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r w:rsidR="004D0B22">
        <w:rPr>
          <w:bCs/>
          <w:szCs w:val="24"/>
        </w:rPr>
        <w:t xml:space="preserve"> в лице</w:t>
      </w:r>
      <w:r w:rsidRPr="004A7543">
        <w:rPr>
          <w:bCs/>
          <w:szCs w:val="24"/>
        </w:rPr>
        <w:t>:</w:t>
      </w:r>
    </w:p>
    <w:p w14:paraId="3BE07E50" w14:textId="77777777" w:rsidR="004A7543" w:rsidRPr="004A7543" w:rsidRDefault="004A7543" w:rsidP="00135960">
      <w:pPr>
        <w:pStyle w:val="20"/>
        <w:ind w:left="0" w:firstLine="709"/>
        <w:rPr>
          <w:bCs/>
          <w:szCs w:val="24"/>
        </w:rPr>
      </w:pPr>
      <w:r w:rsidRPr="004A7543">
        <w:rPr>
          <w:bCs/>
          <w:szCs w:val="24"/>
        </w:rPr>
        <w:t>- государственных и муниципальных унитарных предприятий, государственных и муниципальных учреждений;</w:t>
      </w:r>
    </w:p>
    <w:p w14:paraId="2E5A9184" w14:textId="77777777" w:rsidR="004A7543" w:rsidRPr="004A7543" w:rsidRDefault="004A7543" w:rsidP="00135960">
      <w:pPr>
        <w:pStyle w:val="20"/>
        <w:ind w:left="0" w:firstLine="709"/>
        <w:rPr>
          <w:bCs/>
          <w:szCs w:val="24"/>
        </w:rPr>
      </w:pPr>
      <w:r w:rsidRPr="004A7543">
        <w:rPr>
          <w:bCs/>
          <w:szCs w:val="24"/>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w:t>
      </w:r>
      <w:r w:rsidR="00A326AC">
        <w:rPr>
          <w:bCs/>
          <w:szCs w:val="24"/>
        </w:rPr>
        <w:t>ренных статьей 25</w:t>
      </w:r>
      <w:r w:rsidR="004D0B22">
        <w:rPr>
          <w:bCs/>
          <w:szCs w:val="24"/>
        </w:rPr>
        <w:t xml:space="preserve"> З</w:t>
      </w:r>
      <w:r w:rsidRPr="004A7543">
        <w:rPr>
          <w:bCs/>
          <w:szCs w:val="24"/>
        </w:rPr>
        <w:t xml:space="preserve">акона; </w:t>
      </w:r>
    </w:p>
    <w:p w14:paraId="638D3AB6" w14:textId="77777777" w:rsidR="00A326AC" w:rsidRPr="004A7543" w:rsidRDefault="004A7543" w:rsidP="007A6F94">
      <w:pPr>
        <w:pStyle w:val="20"/>
        <w:ind w:left="0" w:firstLine="709"/>
        <w:rPr>
          <w:bCs/>
          <w:szCs w:val="24"/>
        </w:rPr>
      </w:pPr>
      <w:r w:rsidRPr="004A7543">
        <w:rPr>
          <w:bCs/>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bookmarkEnd w:id="0"/>
    <w:p w14:paraId="3C123614" w14:textId="77777777" w:rsidR="00106397" w:rsidRPr="00DB4C2D" w:rsidRDefault="00106397" w:rsidP="00135960">
      <w:pPr>
        <w:pStyle w:val="20"/>
        <w:tabs>
          <w:tab w:val="clear" w:pos="284"/>
        </w:tabs>
        <w:ind w:left="0" w:firstLine="709"/>
        <w:rPr>
          <w:b/>
          <w:bCs/>
          <w:szCs w:val="24"/>
        </w:rPr>
      </w:pPr>
    </w:p>
    <w:p w14:paraId="21B16E91" w14:textId="77777777" w:rsidR="006C7FE5" w:rsidRPr="00DB4C2D" w:rsidRDefault="00FF1F61" w:rsidP="00B73916">
      <w:pPr>
        <w:pStyle w:val="20"/>
        <w:tabs>
          <w:tab w:val="left" w:pos="2410"/>
          <w:tab w:val="left" w:pos="2552"/>
          <w:tab w:val="left" w:pos="3402"/>
        </w:tabs>
        <w:ind w:left="0" w:firstLine="709"/>
        <w:jc w:val="center"/>
        <w:rPr>
          <w:b/>
          <w:bCs/>
          <w:szCs w:val="24"/>
        </w:rPr>
      </w:pPr>
      <w:r w:rsidRPr="00FF1F61">
        <w:rPr>
          <w:b/>
          <w:bCs/>
          <w:szCs w:val="24"/>
        </w:rPr>
        <w:t>9.</w:t>
      </w:r>
      <w:r w:rsidR="006C7FE5" w:rsidRPr="00DB4C2D">
        <w:rPr>
          <w:b/>
          <w:bCs/>
          <w:szCs w:val="24"/>
        </w:rPr>
        <w:t>Порядок внесения задатка и его возврата</w:t>
      </w:r>
    </w:p>
    <w:p w14:paraId="2EEB673A"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
          <w:sz w:val="24"/>
          <w:szCs w:val="24"/>
        </w:rPr>
      </w:pPr>
      <w:r>
        <w:rPr>
          <w:rFonts w:eastAsia="Calibri"/>
          <w:bCs/>
          <w:sz w:val="24"/>
          <w:szCs w:val="24"/>
        </w:rPr>
        <w:t xml:space="preserve">9.1. Для участия в процедуре публичного предложения </w:t>
      </w:r>
      <w:r w:rsidRPr="00945FB5">
        <w:rPr>
          <w:rFonts w:eastAsia="Calibri"/>
          <w:bCs/>
          <w:sz w:val="24"/>
          <w:szCs w:val="24"/>
        </w:rPr>
        <w:t>установлено требование о перечислении претендентами задатка в размере 20 процентов начально</w:t>
      </w:r>
      <w:r>
        <w:rPr>
          <w:rFonts w:eastAsia="Calibri"/>
          <w:bCs/>
          <w:sz w:val="24"/>
          <w:szCs w:val="24"/>
        </w:rPr>
        <w:t>й цены продажи имущества</w:t>
      </w:r>
      <w:r w:rsidRPr="00945FB5">
        <w:rPr>
          <w:rFonts w:eastAsia="Calibri"/>
          <w:bCs/>
          <w:sz w:val="24"/>
          <w:szCs w:val="24"/>
        </w:rPr>
        <w:t>. Претендент осуществляет перечисление денежных средств на банковские реквизиты организатора аукциона –</w:t>
      </w:r>
      <w:r>
        <w:rPr>
          <w:rFonts w:eastAsia="Calibri"/>
          <w:bCs/>
          <w:sz w:val="24"/>
          <w:szCs w:val="24"/>
        </w:rPr>
        <w:t xml:space="preserve"> оператора электронной площадки</w:t>
      </w:r>
      <w:r w:rsidRPr="00945FB5">
        <w:rPr>
          <w:rFonts w:eastAsia="Calibri"/>
          <w:bCs/>
          <w:sz w:val="24"/>
          <w:szCs w:val="24"/>
        </w:rPr>
        <w:t xml:space="preserve">. Зачисление денежных средств осуществляется организатором </w:t>
      </w:r>
      <w:r>
        <w:rPr>
          <w:rFonts w:eastAsia="Calibri"/>
          <w:bCs/>
          <w:sz w:val="24"/>
          <w:szCs w:val="24"/>
        </w:rPr>
        <w:t>публичного предложения</w:t>
      </w:r>
      <w:r w:rsidRPr="00945FB5">
        <w:rPr>
          <w:rFonts w:eastAsia="Calibri"/>
          <w:bCs/>
          <w:sz w:val="24"/>
          <w:szCs w:val="24"/>
        </w:rPr>
        <w:t xml:space="preserve"> –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w:t>
      </w:r>
      <w:r>
        <w:rPr>
          <w:rFonts w:eastAsia="Calibri"/>
          <w:bCs/>
          <w:sz w:val="24"/>
          <w:szCs w:val="24"/>
        </w:rPr>
        <w:t xml:space="preserve"> с регламентом организатора публичного предложения</w:t>
      </w:r>
      <w:r w:rsidRPr="00945FB5">
        <w:rPr>
          <w:rFonts w:eastAsia="Calibri"/>
          <w:bCs/>
          <w:sz w:val="24"/>
          <w:szCs w:val="24"/>
        </w:rPr>
        <w:t xml:space="preserve"> – оператора электронной площадки</w:t>
      </w:r>
      <w:r>
        <w:rPr>
          <w:rFonts w:eastAsia="Calibri"/>
          <w:bCs/>
          <w:sz w:val="24"/>
          <w:szCs w:val="24"/>
        </w:rPr>
        <w:t xml:space="preserve"> </w:t>
      </w:r>
      <w:r w:rsidRPr="00945FB5">
        <w:rPr>
          <w:rFonts w:eastAsia="Calibri"/>
          <w:bCs/>
          <w:sz w:val="24"/>
          <w:szCs w:val="24"/>
        </w:rPr>
        <w:t xml:space="preserve">размещенном по адресу: </w:t>
      </w:r>
      <w:hyperlink r:id="rId12" w:history="1">
        <w:r w:rsidRPr="00945FB5">
          <w:rPr>
            <w:rFonts w:eastAsia="Calibri"/>
            <w:bCs/>
            <w:color w:val="0000FF"/>
            <w:sz w:val="24"/>
            <w:szCs w:val="24"/>
            <w:u w:val="single"/>
          </w:rPr>
          <w:t>http://utp.sberbank-ast.ru/Main/Notice/988/Reglament</w:t>
        </w:r>
      </w:hyperlink>
      <w:r w:rsidRPr="00945FB5">
        <w:rPr>
          <w:rFonts w:eastAsia="Calibri"/>
          <w:bCs/>
          <w:sz w:val="24"/>
          <w:szCs w:val="24"/>
        </w:rPr>
        <w:t>.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14:paraId="17E3D88A"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Pr>
          <w:rFonts w:eastAsia="Calibri"/>
          <w:bCs/>
          <w:sz w:val="24"/>
          <w:szCs w:val="24"/>
        </w:rPr>
        <w:lastRenderedPageBreak/>
        <w:t>9</w:t>
      </w:r>
      <w:r w:rsidRPr="00945FB5">
        <w:rPr>
          <w:rFonts w:eastAsia="Calibri"/>
          <w:bCs/>
          <w:sz w:val="24"/>
          <w:szCs w:val="24"/>
        </w:rPr>
        <w:t xml:space="preserve">.2. Задаток служит обеспечением исполнения обязательства победителя </w:t>
      </w:r>
      <w:r>
        <w:rPr>
          <w:rFonts w:eastAsia="Calibri"/>
          <w:bCs/>
          <w:sz w:val="24"/>
          <w:szCs w:val="24"/>
        </w:rPr>
        <w:t xml:space="preserve">публичного предложения </w:t>
      </w:r>
      <w:r w:rsidRPr="00945FB5">
        <w:rPr>
          <w:rFonts w:eastAsia="Calibri"/>
          <w:bCs/>
          <w:sz w:val="24"/>
          <w:szCs w:val="24"/>
        </w:rPr>
        <w:t>по заключению договора купли-продажи имущества и оплате приобретенного на торгах имущества.</w:t>
      </w:r>
    </w:p>
    <w:p w14:paraId="1AF6F004"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Pr>
          <w:rFonts w:eastAsia="Calibri"/>
          <w:bCs/>
          <w:sz w:val="24"/>
          <w:szCs w:val="24"/>
        </w:rPr>
        <w:t>9</w:t>
      </w:r>
      <w:r w:rsidRPr="00945FB5">
        <w:rPr>
          <w:rFonts w:eastAsia="Calibri"/>
          <w:bCs/>
          <w:sz w:val="24"/>
          <w:szCs w:val="24"/>
        </w:rPr>
        <w:t xml:space="preserve">.3. Блокирование, прекращение блокирования и возврат денежных средств, перечисляемых претендентами в качестве задатка, осуществляется в соответствии </w:t>
      </w:r>
      <w:r w:rsidRPr="00945FB5">
        <w:rPr>
          <w:rFonts w:eastAsia="Calibri"/>
          <w:bCs/>
          <w:sz w:val="24"/>
          <w:szCs w:val="24"/>
        </w:rPr>
        <w:br/>
        <w:t xml:space="preserve">с регламентами организатора </w:t>
      </w:r>
      <w:r>
        <w:rPr>
          <w:rFonts w:eastAsia="Calibri"/>
          <w:bCs/>
          <w:sz w:val="24"/>
          <w:szCs w:val="24"/>
        </w:rPr>
        <w:t xml:space="preserve">торгов </w:t>
      </w:r>
      <w:r w:rsidRPr="00945FB5">
        <w:rPr>
          <w:rFonts w:eastAsia="Calibri"/>
          <w:bCs/>
          <w:sz w:val="24"/>
          <w:szCs w:val="24"/>
        </w:rPr>
        <w:t>– оператора электронной площадки</w:t>
      </w:r>
      <w:r>
        <w:rPr>
          <w:rFonts w:eastAsia="Calibri"/>
          <w:bCs/>
          <w:sz w:val="24"/>
          <w:szCs w:val="24"/>
        </w:rPr>
        <w:t xml:space="preserve"> </w:t>
      </w:r>
      <w:r w:rsidRPr="00945FB5">
        <w:rPr>
          <w:rFonts w:eastAsia="Calibri"/>
          <w:bCs/>
          <w:sz w:val="24"/>
          <w:szCs w:val="24"/>
        </w:rPr>
        <w:t xml:space="preserve">размещенными по адресам: </w:t>
      </w:r>
      <w:hyperlink r:id="rId13" w:history="1">
        <w:r w:rsidRPr="00945FB5">
          <w:rPr>
            <w:rFonts w:eastAsia="Calibri"/>
            <w:bCs/>
            <w:color w:val="0000FF"/>
            <w:sz w:val="24"/>
            <w:szCs w:val="24"/>
            <w:u w:val="single"/>
          </w:rPr>
          <w:t>http://utp.sberbank-ast.ru/Main/Notice/988/Reglament</w:t>
        </w:r>
      </w:hyperlink>
      <w:r w:rsidRPr="00945FB5">
        <w:rPr>
          <w:rFonts w:eastAsia="Calibri"/>
          <w:bCs/>
          <w:sz w:val="24"/>
          <w:szCs w:val="24"/>
        </w:rPr>
        <w:t xml:space="preserve">, </w:t>
      </w:r>
      <w:hyperlink r:id="rId14" w:history="1">
        <w:r w:rsidRPr="00945FB5">
          <w:rPr>
            <w:rFonts w:eastAsia="Calibri"/>
            <w:bCs/>
            <w:color w:val="0000FF"/>
            <w:sz w:val="24"/>
            <w:szCs w:val="24"/>
            <w:u w:val="single"/>
          </w:rPr>
          <w:t>http://utp.sberbank-ast.ru/AP/Notice/1027/Instructions</w:t>
        </w:r>
      </w:hyperlink>
      <w:r w:rsidRPr="00945FB5">
        <w:rPr>
          <w:rFonts w:eastAsia="Calibri"/>
          <w:bCs/>
          <w:sz w:val="24"/>
          <w:szCs w:val="24"/>
        </w:rPr>
        <w:t>.</w:t>
      </w:r>
    </w:p>
    <w:p w14:paraId="0E6280AE" w14:textId="161EEC66" w:rsidR="00A319D0" w:rsidRPr="00945FB5" w:rsidRDefault="00A319D0" w:rsidP="00A319D0">
      <w:pPr>
        <w:widowControl w:val="0"/>
        <w:tabs>
          <w:tab w:val="left" w:pos="567"/>
        </w:tabs>
        <w:ind w:left="20" w:right="20" w:firstLine="709"/>
        <w:jc w:val="both"/>
        <w:rPr>
          <w:rFonts w:eastAsia="Calibri"/>
          <w:bCs/>
          <w:sz w:val="24"/>
          <w:szCs w:val="24"/>
        </w:rPr>
      </w:pPr>
      <w:r>
        <w:rPr>
          <w:rFonts w:eastAsia="Calibri"/>
          <w:b/>
          <w:bCs/>
          <w:sz w:val="24"/>
          <w:szCs w:val="24"/>
        </w:rPr>
        <w:t>9</w:t>
      </w:r>
      <w:r w:rsidRPr="00945FB5">
        <w:rPr>
          <w:rFonts w:eastAsia="Calibri"/>
          <w:b/>
          <w:bCs/>
          <w:sz w:val="24"/>
          <w:szCs w:val="24"/>
        </w:rPr>
        <w:t xml:space="preserve">.4. Для участия в аукционе денежные средства в сумме задатка должны быть зачислены на лицевой счет претендента на универсальной торговой площадке не позднее </w:t>
      </w:r>
      <w:r>
        <w:rPr>
          <w:rFonts w:eastAsia="Calibri"/>
          <w:b/>
          <w:bCs/>
          <w:sz w:val="24"/>
          <w:szCs w:val="24"/>
        </w:rPr>
        <w:t>1</w:t>
      </w:r>
      <w:r w:rsidR="00AE1794">
        <w:rPr>
          <w:rFonts w:eastAsia="Calibri"/>
          <w:b/>
          <w:bCs/>
          <w:sz w:val="24"/>
          <w:szCs w:val="24"/>
        </w:rPr>
        <w:t xml:space="preserve">8 </w:t>
      </w:r>
      <w:r w:rsidRPr="00945FB5">
        <w:rPr>
          <w:rFonts w:eastAsia="Calibri"/>
          <w:b/>
          <w:bCs/>
          <w:sz w:val="24"/>
          <w:szCs w:val="24"/>
        </w:rPr>
        <w:t>часов 00 минут (время московское)</w:t>
      </w:r>
      <w:r>
        <w:rPr>
          <w:rFonts w:eastAsia="Calibri"/>
          <w:b/>
          <w:bCs/>
          <w:sz w:val="24"/>
          <w:szCs w:val="24"/>
        </w:rPr>
        <w:t xml:space="preserve"> </w:t>
      </w:r>
      <w:r w:rsidR="00AE1794">
        <w:rPr>
          <w:rFonts w:eastAsia="Calibri"/>
          <w:b/>
          <w:bCs/>
          <w:sz w:val="24"/>
          <w:szCs w:val="24"/>
        </w:rPr>
        <w:t>29.08</w:t>
      </w:r>
      <w:r>
        <w:rPr>
          <w:rFonts w:eastAsia="Calibri"/>
          <w:b/>
          <w:bCs/>
          <w:sz w:val="24"/>
          <w:szCs w:val="24"/>
        </w:rPr>
        <w:t>.2021</w:t>
      </w:r>
      <w:r w:rsidRPr="00945FB5">
        <w:rPr>
          <w:rFonts w:eastAsia="Calibri"/>
          <w:b/>
          <w:bCs/>
          <w:sz w:val="24"/>
          <w:szCs w:val="24"/>
        </w:rPr>
        <w:t xml:space="preserve"> года.</w:t>
      </w:r>
      <w:r w:rsidRPr="00945FB5">
        <w:rPr>
          <w:rFonts w:eastAsia="Calibri"/>
          <w:bCs/>
          <w:sz w:val="24"/>
          <w:szCs w:val="24"/>
        </w:rPr>
        <w:t xml:space="preserve">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w:t>
      </w:r>
      <w:proofErr w:type="spellStart"/>
      <w:r w:rsidRPr="00945FB5">
        <w:rPr>
          <w:rFonts w:eastAsia="Calibri"/>
          <w:bCs/>
          <w:sz w:val="24"/>
          <w:szCs w:val="24"/>
        </w:rPr>
        <w:t>непоступлении</w:t>
      </w:r>
      <w:proofErr w:type="spellEnd"/>
      <w:r w:rsidRPr="00945FB5">
        <w:rPr>
          <w:rFonts w:eastAsia="Calibri"/>
          <w:bCs/>
          <w:sz w:val="24"/>
          <w:szCs w:val="24"/>
        </w:rPr>
        <w:t xml:space="preserve"> организатору </w:t>
      </w:r>
      <w:r>
        <w:rPr>
          <w:rFonts w:eastAsia="Calibri"/>
          <w:bCs/>
          <w:sz w:val="24"/>
          <w:szCs w:val="24"/>
        </w:rPr>
        <w:t>торгов</w:t>
      </w:r>
      <w:r w:rsidRPr="00945FB5">
        <w:rPr>
          <w:rFonts w:eastAsia="Calibri"/>
          <w:bCs/>
          <w:sz w:val="24"/>
          <w:szCs w:val="24"/>
        </w:rPr>
        <w:t xml:space="preserve"> – оператору электронной площадки задатка от такого претендента.</w:t>
      </w:r>
    </w:p>
    <w:p w14:paraId="73EF41AA"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
          <w:bCs/>
          <w:color w:val="000000"/>
          <w:sz w:val="24"/>
          <w:szCs w:val="24"/>
        </w:rPr>
        <w:t>9</w:t>
      </w:r>
      <w:r w:rsidRPr="00945FB5">
        <w:rPr>
          <w:rFonts w:eastAsia="Calibri"/>
          <w:b/>
          <w:bCs/>
          <w:color w:val="000000"/>
          <w:sz w:val="24"/>
          <w:szCs w:val="24"/>
        </w:rPr>
        <w:t>.5.</w:t>
      </w:r>
      <w:r w:rsidRPr="00945FB5">
        <w:rPr>
          <w:rFonts w:eastAsia="Calibri"/>
          <w:bCs/>
          <w:color w:val="000000"/>
          <w:sz w:val="24"/>
          <w:szCs w:val="24"/>
        </w:rPr>
        <w:t> </w:t>
      </w:r>
      <w:r w:rsidRPr="00945FB5">
        <w:rPr>
          <w:rFonts w:eastAsia="Calibri"/>
          <w:b/>
          <w:bCs/>
          <w:color w:val="000000"/>
          <w:sz w:val="24"/>
          <w:szCs w:val="24"/>
        </w:rPr>
        <w:t>Банковские рекв</w:t>
      </w:r>
      <w:r>
        <w:rPr>
          <w:rFonts w:eastAsia="Calibri"/>
          <w:b/>
          <w:bCs/>
          <w:color w:val="000000"/>
          <w:sz w:val="24"/>
          <w:szCs w:val="24"/>
        </w:rPr>
        <w:t>изиты счета организатора торгов</w:t>
      </w:r>
      <w:r w:rsidRPr="00945FB5">
        <w:rPr>
          <w:rFonts w:eastAsia="Calibri"/>
          <w:b/>
          <w:bCs/>
          <w:color w:val="000000"/>
          <w:sz w:val="24"/>
          <w:szCs w:val="24"/>
        </w:rPr>
        <w:t xml:space="preserve"> – оператора электронной площадки для перечисления задатка </w:t>
      </w:r>
      <w:r w:rsidRPr="00945FB5">
        <w:rPr>
          <w:rFonts w:eastAsia="Calibri"/>
          <w:bCs/>
          <w:color w:val="000000"/>
          <w:sz w:val="24"/>
          <w:szCs w:val="24"/>
        </w:rPr>
        <w:t>(в соответствии с регламентом электронной площадки)</w:t>
      </w:r>
      <w:r w:rsidRPr="00945FB5">
        <w:rPr>
          <w:rFonts w:eastAsia="Calibri"/>
          <w:b/>
          <w:bCs/>
          <w:color w:val="000000"/>
          <w:sz w:val="24"/>
          <w:szCs w:val="24"/>
        </w:rPr>
        <w:t>:</w:t>
      </w:r>
    </w:p>
    <w:p w14:paraId="3CB70846"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color w:val="000000"/>
          <w:sz w:val="24"/>
          <w:szCs w:val="24"/>
        </w:rPr>
      </w:pPr>
      <w:r w:rsidRPr="00945FB5">
        <w:rPr>
          <w:rFonts w:eastAsia="Calibri"/>
          <w:bCs/>
          <w:color w:val="000000"/>
          <w:sz w:val="24"/>
          <w:szCs w:val="24"/>
        </w:rPr>
        <w:t>АО «Сберба</w:t>
      </w:r>
      <w:r>
        <w:rPr>
          <w:rFonts w:eastAsia="Calibri"/>
          <w:bCs/>
          <w:color w:val="000000"/>
          <w:sz w:val="24"/>
          <w:szCs w:val="24"/>
        </w:rPr>
        <w:t>нк-АСТ»; ИНН 7707308480 КПП 7704</w:t>
      </w:r>
      <w:r w:rsidRPr="00945FB5">
        <w:rPr>
          <w:rFonts w:eastAsia="Calibri"/>
          <w:bCs/>
          <w:color w:val="000000"/>
          <w:sz w:val="24"/>
          <w:szCs w:val="24"/>
        </w:rPr>
        <w:t>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w:t>
      </w:r>
      <w:r>
        <w:rPr>
          <w:rFonts w:eastAsia="Calibri"/>
          <w:bCs/>
          <w:color w:val="000000"/>
          <w:sz w:val="24"/>
          <w:szCs w:val="24"/>
        </w:rPr>
        <w:t xml:space="preserve"> </w:t>
      </w:r>
      <w:r>
        <w:t xml:space="preserve"> </w:t>
      </w:r>
      <w:hyperlink r:id="rId15" w:history="1">
        <w:r w:rsidRPr="00945FB5">
          <w:rPr>
            <w:rFonts w:eastAsia="Calibri"/>
            <w:bCs/>
            <w:color w:val="0000FF"/>
            <w:sz w:val="24"/>
            <w:szCs w:val="24"/>
            <w:u w:val="single"/>
          </w:rPr>
          <w:t>http://utp.sberbank-ast.ru/AP/Notice/653/Requisites</w:t>
        </w:r>
      </w:hyperlink>
      <w:r w:rsidRPr="00945FB5">
        <w:rPr>
          <w:rFonts w:eastAsia="Calibri"/>
          <w:bCs/>
          <w:color w:val="000000"/>
          <w:sz w:val="24"/>
          <w:szCs w:val="24"/>
        </w:rPr>
        <w:t>.</w:t>
      </w:r>
    </w:p>
    <w:p w14:paraId="54C54676"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color w:val="000000"/>
          <w:sz w:val="24"/>
          <w:szCs w:val="24"/>
        </w:rPr>
      </w:pPr>
      <w:r w:rsidRPr="00945FB5">
        <w:rPr>
          <w:rFonts w:eastAsia="Calibri"/>
          <w:b/>
          <w:bCs/>
          <w:color w:val="000000"/>
          <w:sz w:val="24"/>
          <w:szCs w:val="24"/>
        </w:rPr>
        <w:t>При заполнении платежного поручения на перечисление задатка</w:t>
      </w:r>
      <w:r>
        <w:rPr>
          <w:rFonts w:eastAsia="Calibri"/>
          <w:b/>
          <w:bCs/>
          <w:color w:val="000000"/>
          <w:sz w:val="24"/>
          <w:szCs w:val="24"/>
        </w:rPr>
        <w:t xml:space="preserve"> </w:t>
      </w:r>
      <w:r w:rsidRPr="00945FB5">
        <w:rPr>
          <w:rFonts w:eastAsia="Calibri"/>
          <w:b/>
          <w:bCs/>
          <w:color w:val="000000"/>
          <w:sz w:val="24"/>
          <w:szCs w:val="24"/>
        </w:rPr>
        <w:t>в назначении платежа указывается:</w:t>
      </w:r>
      <w:r>
        <w:rPr>
          <w:rFonts w:eastAsia="Calibri"/>
          <w:b/>
          <w:bCs/>
          <w:color w:val="000000"/>
          <w:sz w:val="24"/>
          <w:szCs w:val="24"/>
        </w:rPr>
        <w:t xml:space="preserve"> </w:t>
      </w:r>
      <w:r w:rsidRPr="00945FB5">
        <w:rPr>
          <w:rFonts w:eastAsia="Calibri"/>
          <w:bCs/>
          <w:color w:val="000000"/>
          <w:sz w:val="24"/>
          <w:szCs w:val="24"/>
          <w:u w:val="single"/>
        </w:rPr>
        <w:t>Перечисление денежных средств в качестве задатка для проведения операций по обеспечени</w:t>
      </w:r>
      <w:r>
        <w:rPr>
          <w:rFonts w:eastAsia="Calibri"/>
          <w:bCs/>
          <w:color w:val="000000"/>
          <w:sz w:val="24"/>
          <w:szCs w:val="24"/>
          <w:u w:val="single"/>
        </w:rPr>
        <w:t>ю участия в публичном предложении в электронной форме</w:t>
      </w:r>
      <w:r w:rsidRPr="00945FB5">
        <w:rPr>
          <w:rFonts w:eastAsia="Calibri"/>
          <w:bCs/>
          <w:color w:val="000000"/>
          <w:sz w:val="24"/>
          <w:szCs w:val="24"/>
          <w:u w:val="single"/>
        </w:rPr>
        <w:t xml:space="preserve"> «дата» по лоту №</w:t>
      </w:r>
      <w:proofErr w:type="gramStart"/>
      <w:r w:rsidRPr="00945FB5">
        <w:rPr>
          <w:rFonts w:eastAsia="Calibri"/>
          <w:bCs/>
          <w:color w:val="000000"/>
          <w:sz w:val="24"/>
          <w:szCs w:val="24"/>
          <w:u w:val="single"/>
        </w:rPr>
        <w:t xml:space="preserve">      .</w:t>
      </w:r>
      <w:proofErr w:type="gramEnd"/>
      <w:r w:rsidRPr="00945FB5">
        <w:rPr>
          <w:rFonts w:eastAsia="Calibri"/>
          <w:bCs/>
          <w:color w:val="000000"/>
          <w:sz w:val="24"/>
          <w:szCs w:val="24"/>
          <w:u w:val="single"/>
        </w:rPr>
        <w:t xml:space="preserve"> НДС не облагается. ИНН</w:t>
      </w:r>
      <w:r w:rsidRPr="00945FB5">
        <w:rPr>
          <w:rFonts w:eastAsia="Calibri"/>
          <w:bCs/>
          <w:color w:val="000000"/>
          <w:sz w:val="24"/>
          <w:szCs w:val="24"/>
        </w:rPr>
        <w:t xml:space="preserve"> ____________ (плательщика).</w:t>
      </w:r>
    </w:p>
    <w:p w14:paraId="2F2CFF53"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Pr>
          <w:rFonts w:eastAsia="Calibri"/>
          <w:bCs/>
          <w:color w:val="000000"/>
          <w:sz w:val="24"/>
          <w:szCs w:val="24"/>
        </w:rPr>
        <w:t>9.6. Организатор торгов</w:t>
      </w:r>
      <w:r w:rsidRPr="00945FB5">
        <w:rPr>
          <w:rFonts w:eastAsia="Calibri"/>
          <w:bCs/>
          <w:color w:val="000000"/>
          <w:sz w:val="24"/>
          <w:szCs w:val="24"/>
        </w:rPr>
        <w:t xml:space="preserve">– </w:t>
      </w:r>
      <w:r w:rsidRPr="00945FB5">
        <w:rPr>
          <w:rFonts w:eastAsia="Calibri"/>
          <w:bCs/>
          <w:sz w:val="24"/>
          <w:szCs w:val="24"/>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14:paraId="6C4BE08D"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отказа в допуске к участию в торгах, в течение одного дня, следующего за днем размещения продавцом протокола об определении участников,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14:paraId="35F2736A"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отзыва заявки претендентом до окончания срока подачи заявок, организатор </w:t>
      </w:r>
      <w:r>
        <w:rPr>
          <w:rFonts w:eastAsia="Calibri"/>
          <w:bCs/>
          <w:sz w:val="24"/>
          <w:szCs w:val="24"/>
        </w:rPr>
        <w:t>торгов</w:t>
      </w:r>
      <w:r w:rsidRPr="00945FB5">
        <w:rPr>
          <w:rFonts w:eastAsia="Calibri"/>
          <w:bCs/>
          <w:sz w:val="24"/>
          <w:szCs w:val="24"/>
        </w:rPr>
        <w:t xml:space="preserve"> – оператор электронной площадки в течение одного часа прекращает блокирование в отношении денежных средств,</w:t>
      </w:r>
      <w:r>
        <w:rPr>
          <w:rFonts w:eastAsia="Calibri"/>
          <w:bCs/>
          <w:sz w:val="24"/>
          <w:szCs w:val="24"/>
        </w:rPr>
        <w:t xml:space="preserve"> </w:t>
      </w:r>
      <w:r w:rsidRPr="00945FB5">
        <w:rPr>
          <w:rFonts w:eastAsia="Calibri"/>
          <w:bCs/>
          <w:sz w:val="24"/>
          <w:szCs w:val="24"/>
        </w:rPr>
        <w:t xml:space="preserve">перечисленных претендентами в качестве задатка, в случае, если на момент отзыва заявки денежные средства в сумме задатка заблокированы организатором </w:t>
      </w:r>
      <w:r w:rsidR="00D52325">
        <w:rPr>
          <w:rFonts w:eastAsia="Calibri"/>
          <w:bCs/>
          <w:sz w:val="24"/>
          <w:szCs w:val="24"/>
        </w:rPr>
        <w:t>торгов</w:t>
      </w:r>
      <w:r w:rsidRPr="00945FB5">
        <w:rPr>
          <w:rFonts w:eastAsia="Calibri"/>
          <w:bCs/>
          <w:sz w:val="24"/>
          <w:szCs w:val="24"/>
        </w:rPr>
        <w:t xml:space="preserve"> – оператором электронной площадки. </w:t>
      </w:r>
    </w:p>
    <w:p w14:paraId="31427C74"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случае отзыва заявки претендентом до подписания протокола об определении участников, организатор </w:t>
      </w:r>
      <w:r w:rsidR="00D52325">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14:paraId="5EAD4AE6" w14:textId="77777777" w:rsidR="00A319D0" w:rsidRPr="00945FB5" w:rsidRDefault="00A319D0" w:rsidP="00A319D0">
      <w:pPr>
        <w:tabs>
          <w:tab w:val="left" w:pos="0"/>
          <w:tab w:val="left" w:pos="709"/>
        </w:tabs>
        <w:autoSpaceDE w:val="0"/>
        <w:autoSpaceDN w:val="0"/>
        <w:adjustRightInd w:val="0"/>
        <w:ind w:firstLine="709"/>
        <w:jc w:val="both"/>
        <w:outlineLvl w:val="0"/>
        <w:rPr>
          <w:rFonts w:eastAsia="Calibri"/>
          <w:bCs/>
          <w:sz w:val="24"/>
          <w:szCs w:val="24"/>
        </w:rPr>
      </w:pPr>
      <w:r w:rsidRPr="00945FB5">
        <w:rPr>
          <w:rFonts w:eastAsia="Calibri"/>
          <w:bCs/>
          <w:sz w:val="24"/>
          <w:szCs w:val="24"/>
        </w:rPr>
        <w:t xml:space="preserve">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организатор </w:t>
      </w:r>
      <w:r w:rsidR="00D52325">
        <w:rPr>
          <w:rFonts w:eastAsia="Calibri"/>
          <w:bCs/>
          <w:sz w:val="24"/>
          <w:szCs w:val="24"/>
        </w:rPr>
        <w:t>торгов</w:t>
      </w:r>
      <w:r w:rsidRPr="00945FB5">
        <w:rPr>
          <w:rFonts w:eastAsia="Calibri"/>
          <w:bCs/>
          <w:sz w:val="24"/>
          <w:szCs w:val="24"/>
        </w:rPr>
        <w:t xml:space="preserve"> – оператор электронной площадки прекращает блокирование не позднее одного дня, следующего за днем завершения торговой сессии.</w:t>
      </w:r>
    </w:p>
    <w:p w14:paraId="391F54D0" w14:textId="77777777" w:rsidR="00A319D0" w:rsidRPr="00945FB5"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lastRenderedPageBreak/>
        <w:t>9</w:t>
      </w:r>
      <w:r w:rsidR="00A319D0" w:rsidRPr="00945FB5">
        <w:rPr>
          <w:rFonts w:eastAsia="Calibri"/>
          <w:bCs/>
          <w:color w:val="000000"/>
          <w:sz w:val="24"/>
          <w:szCs w:val="24"/>
        </w:rPr>
        <w:t>.7. В случае отмен</w:t>
      </w:r>
      <w:r>
        <w:rPr>
          <w:rFonts w:eastAsia="Calibri"/>
          <w:bCs/>
          <w:color w:val="000000"/>
          <w:sz w:val="24"/>
          <w:szCs w:val="24"/>
        </w:rPr>
        <w:t>ы проведения настоящих торгов</w:t>
      </w:r>
      <w:r w:rsidR="00A319D0" w:rsidRPr="00945FB5">
        <w:rPr>
          <w:rFonts w:eastAsia="Calibri"/>
          <w:bCs/>
          <w:color w:val="000000"/>
          <w:sz w:val="24"/>
          <w:szCs w:val="24"/>
        </w:rPr>
        <w:t xml:space="preserve"> по лоту на этапе приема заявок или </w:t>
      </w:r>
      <w:r>
        <w:rPr>
          <w:rFonts w:eastAsia="Calibri"/>
          <w:bCs/>
          <w:color w:val="000000"/>
          <w:sz w:val="24"/>
          <w:szCs w:val="24"/>
        </w:rPr>
        <w:t>допуска участников организатор торгов</w:t>
      </w:r>
      <w:r w:rsidR="00A319D0" w:rsidRPr="00945FB5">
        <w:rPr>
          <w:rFonts w:eastAsia="Calibri"/>
          <w:bCs/>
          <w:color w:val="000000"/>
          <w:sz w:val="24"/>
          <w:szCs w:val="24"/>
        </w:rPr>
        <w:t xml:space="preserve">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w:t>
      </w:r>
      <w:r>
        <w:rPr>
          <w:rFonts w:eastAsia="Calibri"/>
          <w:bCs/>
          <w:color w:val="000000"/>
          <w:sz w:val="24"/>
          <w:szCs w:val="24"/>
        </w:rPr>
        <w:t>торгах</w:t>
      </w:r>
      <w:r w:rsidR="00A319D0" w:rsidRPr="00945FB5">
        <w:rPr>
          <w:rFonts w:eastAsia="Calibri"/>
          <w:bCs/>
          <w:color w:val="000000"/>
          <w:sz w:val="24"/>
          <w:szCs w:val="24"/>
        </w:rPr>
        <w:t>, на площадк</w:t>
      </w:r>
      <w:r>
        <w:rPr>
          <w:rFonts w:eastAsia="Calibri"/>
          <w:bCs/>
          <w:color w:val="000000"/>
          <w:sz w:val="24"/>
          <w:szCs w:val="24"/>
        </w:rPr>
        <w:t>е, в случае если организатором торгов</w:t>
      </w:r>
      <w:r w:rsidR="00A319D0" w:rsidRPr="00945FB5">
        <w:rPr>
          <w:rFonts w:eastAsia="Calibri"/>
          <w:bCs/>
          <w:color w:val="000000"/>
          <w:sz w:val="24"/>
          <w:szCs w:val="24"/>
        </w:rPr>
        <w:t xml:space="preserve"> – оператором электронной площадки на момент отмены проведения </w:t>
      </w:r>
      <w:r>
        <w:rPr>
          <w:rFonts w:eastAsia="Calibri"/>
          <w:bCs/>
          <w:color w:val="000000"/>
          <w:sz w:val="24"/>
          <w:szCs w:val="24"/>
        </w:rPr>
        <w:t>торгов</w:t>
      </w:r>
      <w:r w:rsidR="00A319D0" w:rsidRPr="00945FB5">
        <w:rPr>
          <w:rFonts w:eastAsia="Calibri"/>
          <w:bCs/>
          <w:color w:val="000000"/>
          <w:sz w:val="24"/>
          <w:szCs w:val="24"/>
        </w:rPr>
        <w:t xml:space="preserve"> заблокирован задаток претендента.</w:t>
      </w:r>
    </w:p>
    <w:p w14:paraId="020581B0" w14:textId="77777777" w:rsidR="00A319D0" w:rsidRPr="00945FB5"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00A319D0" w:rsidRPr="00945FB5">
        <w:rPr>
          <w:rFonts w:eastAsia="Calibri"/>
          <w:bCs/>
          <w:color w:val="000000"/>
          <w:sz w:val="24"/>
          <w:szCs w:val="24"/>
        </w:rPr>
        <w:t xml:space="preserve">.8. При уклонении или отказе победителя </w:t>
      </w:r>
      <w:r>
        <w:rPr>
          <w:rFonts w:eastAsia="Calibri"/>
          <w:bCs/>
          <w:color w:val="000000"/>
          <w:sz w:val="24"/>
          <w:szCs w:val="24"/>
        </w:rPr>
        <w:t>торгов</w:t>
      </w:r>
      <w:r w:rsidR="00A319D0" w:rsidRPr="00945FB5">
        <w:rPr>
          <w:rFonts w:eastAsia="Calibri"/>
          <w:bCs/>
          <w:color w:val="000000"/>
          <w:sz w:val="24"/>
          <w:szCs w:val="24"/>
        </w:rPr>
        <w:t xml:space="preserve">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w:t>
      </w:r>
      <w:r>
        <w:rPr>
          <w:rFonts w:eastAsia="Calibri"/>
          <w:bCs/>
          <w:color w:val="000000"/>
          <w:sz w:val="24"/>
          <w:szCs w:val="24"/>
        </w:rPr>
        <w:t>торгов</w:t>
      </w:r>
      <w:r w:rsidR="00A319D0" w:rsidRPr="00945FB5">
        <w:rPr>
          <w:rFonts w:eastAsia="Calibri"/>
          <w:bCs/>
          <w:color w:val="000000"/>
          <w:sz w:val="24"/>
          <w:szCs w:val="24"/>
        </w:rPr>
        <w:t xml:space="preserve">, в данном случае победителю не возвращается, а перечисляется в бюджет </w:t>
      </w:r>
      <w:r w:rsidR="00A319D0">
        <w:rPr>
          <w:rFonts w:eastAsia="Calibri"/>
          <w:bCs/>
          <w:color w:val="000000"/>
          <w:sz w:val="24"/>
          <w:szCs w:val="24"/>
        </w:rPr>
        <w:t xml:space="preserve">Покровского района </w:t>
      </w:r>
      <w:r w:rsidR="00A319D0" w:rsidRPr="00945FB5">
        <w:rPr>
          <w:rFonts w:eastAsia="Calibri"/>
          <w:bCs/>
          <w:color w:val="000000"/>
          <w:sz w:val="24"/>
          <w:szCs w:val="24"/>
        </w:rPr>
        <w:t>Орловской области.</w:t>
      </w:r>
    </w:p>
    <w:p w14:paraId="284CF36A" w14:textId="77777777" w:rsidR="00A319D0" w:rsidRPr="00945FB5"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9</w:t>
      </w:r>
      <w:r w:rsidR="00A319D0" w:rsidRPr="00945FB5">
        <w:rPr>
          <w:rFonts w:eastAsia="Calibri"/>
          <w:bCs/>
          <w:color w:val="000000"/>
          <w:sz w:val="24"/>
          <w:szCs w:val="24"/>
        </w:rPr>
        <w:t xml:space="preserve">.9. Информационное сообщение о проведении </w:t>
      </w:r>
      <w:r>
        <w:rPr>
          <w:rFonts w:eastAsia="Calibri"/>
          <w:bCs/>
          <w:color w:val="000000"/>
          <w:sz w:val="24"/>
          <w:szCs w:val="24"/>
        </w:rPr>
        <w:t>публичного предложения</w:t>
      </w:r>
      <w:r w:rsidR="00A319D0" w:rsidRPr="00945FB5">
        <w:rPr>
          <w:rFonts w:eastAsia="Calibri"/>
          <w:bCs/>
          <w:color w:val="000000"/>
          <w:sz w:val="24"/>
          <w:szCs w:val="24"/>
        </w:rPr>
        <w:t xml:space="preserve">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w:t>
      </w:r>
      <w:r>
        <w:rPr>
          <w:rFonts w:eastAsia="Calibri"/>
          <w:bCs/>
          <w:color w:val="000000"/>
          <w:sz w:val="24"/>
          <w:szCs w:val="24"/>
        </w:rPr>
        <w:t xml:space="preserve">публичном </w:t>
      </w:r>
      <w:proofErr w:type="spellStart"/>
      <w:r>
        <w:rPr>
          <w:rFonts w:eastAsia="Calibri"/>
          <w:bCs/>
          <w:color w:val="000000"/>
          <w:sz w:val="24"/>
          <w:szCs w:val="24"/>
        </w:rPr>
        <w:t>предложении</w:t>
      </w:r>
      <w:r w:rsidR="00A319D0" w:rsidRPr="00945FB5">
        <w:rPr>
          <w:rFonts w:eastAsia="Calibri"/>
          <w:bCs/>
          <w:color w:val="000000"/>
          <w:sz w:val="24"/>
          <w:szCs w:val="24"/>
        </w:rPr>
        <w:t>и</w:t>
      </w:r>
      <w:proofErr w:type="spellEnd"/>
      <w:r w:rsidR="00A319D0" w:rsidRPr="00945FB5">
        <w:rPr>
          <w:rFonts w:eastAsia="Calibri"/>
          <w:bCs/>
          <w:color w:val="000000"/>
          <w:sz w:val="24"/>
          <w:szCs w:val="24"/>
        </w:rPr>
        <w:t xml:space="preserve"> пере</w:t>
      </w:r>
      <w:r>
        <w:rPr>
          <w:rFonts w:eastAsia="Calibri"/>
          <w:bCs/>
          <w:color w:val="000000"/>
          <w:sz w:val="24"/>
          <w:szCs w:val="24"/>
        </w:rPr>
        <w:t>числение задатка для участия в торгах</w:t>
      </w:r>
      <w:r w:rsidR="00A319D0" w:rsidRPr="00945FB5">
        <w:rPr>
          <w:rFonts w:eastAsia="Calibri"/>
          <w:bCs/>
          <w:color w:val="000000"/>
          <w:sz w:val="24"/>
          <w:szCs w:val="24"/>
        </w:rPr>
        <w:t xml:space="preserve"> являются акцептом такой оферты, и договор о задатке считается заключенным в письменной форме.</w:t>
      </w:r>
    </w:p>
    <w:p w14:paraId="2B22DF03" w14:textId="77777777" w:rsidR="00A319D0" w:rsidRDefault="00D52325" w:rsidP="00A319D0">
      <w:pPr>
        <w:tabs>
          <w:tab w:val="left" w:pos="0"/>
          <w:tab w:val="left" w:pos="709"/>
        </w:tabs>
        <w:autoSpaceDE w:val="0"/>
        <w:autoSpaceDN w:val="0"/>
        <w:adjustRightInd w:val="0"/>
        <w:ind w:firstLine="709"/>
        <w:jc w:val="both"/>
        <w:outlineLvl w:val="0"/>
        <w:rPr>
          <w:rFonts w:eastAsia="Calibri"/>
          <w:bCs/>
          <w:color w:val="000000"/>
          <w:sz w:val="24"/>
          <w:szCs w:val="24"/>
        </w:rPr>
      </w:pPr>
      <w:r>
        <w:rPr>
          <w:rFonts w:eastAsia="Calibri"/>
          <w:bCs/>
          <w:color w:val="000000"/>
          <w:sz w:val="24"/>
          <w:szCs w:val="24"/>
        </w:rPr>
        <w:t>4.10. Организатор проведения</w:t>
      </w:r>
      <w:r w:rsidRPr="00D52325">
        <w:rPr>
          <w:rFonts w:eastAsia="Calibri"/>
          <w:bCs/>
          <w:color w:val="000000"/>
          <w:sz w:val="24"/>
          <w:szCs w:val="24"/>
        </w:rPr>
        <w:t xml:space="preserve"> продажи </w:t>
      </w:r>
      <w:r>
        <w:rPr>
          <w:rFonts w:eastAsia="Calibri"/>
          <w:bCs/>
          <w:color w:val="000000"/>
          <w:sz w:val="24"/>
          <w:szCs w:val="24"/>
        </w:rPr>
        <w:t xml:space="preserve">имущества </w:t>
      </w:r>
      <w:r w:rsidRPr="00D52325">
        <w:rPr>
          <w:rFonts w:eastAsia="Calibri"/>
          <w:bCs/>
          <w:color w:val="000000"/>
          <w:sz w:val="24"/>
          <w:szCs w:val="24"/>
        </w:rPr>
        <w:t xml:space="preserve">посредством публичного предложения </w:t>
      </w:r>
      <w:r w:rsidR="00A319D0" w:rsidRPr="00945FB5">
        <w:rPr>
          <w:rFonts w:eastAsia="Calibri"/>
          <w:bCs/>
          <w:color w:val="000000"/>
          <w:sz w:val="24"/>
          <w:szCs w:val="24"/>
        </w:rPr>
        <w:t xml:space="preserve">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основание его поручения (заявления), оформленного в личном кабинете на электронной площадке, не позднее 3 (трех) рабочих дней со дня получения организатором </w:t>
      </w:r>
      <w:r>
        <w:rPr>
          <w:rFonts w:eastAsia="Calibri"/>
          <w:bCs/>
          <w:color w:val="000000"/>
          <w:sz w:val="24"/>
          <w:szCs w:val="24"/>
        </w:rPr>
        <w:t>торгов</w:t>
      </w:r>
      <w:r w:rsidR="00A319D0" w:rsidRPr="00945FB5">
        <w:rPr>
          <w:rFonts w:eastAsia="Calibri"/>
          <w:bCs/>
          <w:color w:val="000000"/>
          <w:sz w:val="24"/>
          <w:szCs w:val="24"/>
        </w:rPr>
        <w:t>–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14:paraId="73D234BA" w14:textId="77777777" w:rsidR="006C7FE5" w:rsidRDefault="006C7FE5" w:rsidP="00135960">
      <w:pPr>
        <w:autoSpaceDE w:val="0"/>
        <w:autoSpaceDN w:val="0"/>
        <w:adjustRightInd w:val="0"/>
        <w:ind w:firstLine="709"/>
        <w:jc w:val="both"/>
        <w:rPr>
          <w:sz w:val="24"/>
          <w:szCs w:val="24"/>
        </w:rPr>
      </w:pPr>
    </w:p>
    <w:p w14:paraId="623DBE14" w14:textId="77777777" w:rsidR="006C7FE5" w:rsidRPr="00155736" w:rsidRDefault="00FF1F61" w:rsidP="00B73916">
      <w:pPr>
        <w:pStyle w:val="22"/>
        <w:tabs>
          <w:tab w:val="left" w:pos="2268"/>
          <w:tab w:val="left" w:pos="2835"/>
        </w:tabs>
        <w:jc w:val="center"/>
        <w:rPr>
          <w:b/>
          <w:szCs w:val="24"/>
        </w:rPr>
      </w:pPr>
      <w:r>
        <w:rPr>
          <w:b/>
          <w:szCs w:val="24"/>
        </w:rPr>
        <w:t>10.</w:t>
      </w:r>
      <w:r w:rsidR="006C7FE5">
        <w:rPr>
          <w:b/>
          <w:szCs w:val="24"/>
        </w:rPr>
        <w:t>Порядок ознакомления со</w:t>
      </w:r>
      <w:r w:rsidR="006C7FE5" w:rsidRPr="00155736">
        <w:rPr>
          <w:b/>
          <w:szCs w:val="24"/>
        </w:rPr>
        <w:t xml:space="preserve"> сведениями о</w:t>
      </w:r>
      <w:r w:rsidR="006C7FE5">
        <w:rPr>
          <w:b/>
          <w:szCs w:val="24"/>
        </w:rPr>
        <w:t>б</w:t>
      </w:r>
      <w:r w:rsidR="00532B72">
        <w:rPr>
          <w:b/>
          <w:szCs w:val="24"/>
        </w:rPr>
        <w:t xml:space="preserve"> </w:t>
      </w:r>
      <w:r w:rsidR="006C7FE5">
        <w:rPr>
          <w:b/>
          <w:szCs w:val="24"/>
        </w:rPr>
        <w:t>И</w:t>
      </w:r>
      <w:r w:rsidR="006C7FE5" w:rsidRPr="00155736">
        <w:rPr>
          <w:b/>
          <w:bCs/>
          <w:szCs w:val="24"/>
        </w:rPr>
        <w:t xml:space="preserve">муществе, </w:t>
      </w:r>
      <w:r w:rsidR="006C7FE5">
        <w:rPr>
          <w:b/>
          <w:bCs/>
          <w:szCs w:val="24"/>
        </w:rPr>
        <w:br/>
      </w:r>
      <w:r w:rsidR="006C7FE5" w:rsidRPr="00155736">
        <w:rPr>
          <w:b/>
          <w:bCs/>
          <w:szCs w:val="24"/>
        </w:rPr>
        <w:t xml:space="preserve">выставляемом на </w:t>
      </w:r>
      <w:r w:rsidR="00BA1554">
        <w:rPr>
          <w:b/>
          <w:bCs/>
          <w:szCs w:val="24"/>
        </w:rPr>
        <w:t>продажу посредством публичного предложения</w:t>
      </w:r>
    </w:p>
    <w:p w14:paraId="75B1DE81" w14:textId="77777777" w:rsidR="006C7FE5" w:rsidRDefault="006C7FE5" w:rsidP="00135960">
      <w:pPr>
        <w:ind w:firstLine="709"/>
        <w:jc w:val="both"/>
        <w:rPr>
          <w:sz w:val="24"/>
          <w:szCs w:val="24"/>
        </w:rPr>
      </w:pPr>
      <w:r>
        <w:rPr>
          <w:sz w:val="24"/>
          <w:szCs w:val="24"/>
        </w:rPr>
        <w:t xml:space="preserve">10.1. </w:t>
      </w:r>
      <w:r w:rsidR="000E259D">
        <w:rPr>
          <w:sz w:val="24"/>
          <w:szCs w:val="24"/>
        </w:rPr>
        <w:t>Информация</w:t>
      </w:r>
      <w:r w:rsidR="000E259D" w:rsidRPr="008A0A6E">
        <w:rPr>
          <w:sz w:val="24"/>
          <w:szCs w:val="24"/>
        </w:rPr>
        <w:t xml:space="preserve"> о проведении </w:t>
      </w:r>
      <w:r w:rsidR="000E259D">
        <w:rPr>
          <w:sz w:val="24"/>
          <w:szCs w:val="24"/>
        </w:rPr>
        <w:t>продажи посредством публичного предложения и</w:t>
      </w:r>
      <w:r w:rsidR="000E259D" w:rsidRPr="008A0A6E">
        <w:rPr>
          <w:sz w:val="24"/>
          <w:szCs w:val="24"/>
        </w:rPr>
        <w:t xml:space="preserve">мущества </w:t>
      </w:r>
      <w:r w:rsidR="000E259D">
        <w:rPr>
          <w:sz w:val="24"/>
          <w:szCs w:val="24"/>
        </w:rPr>
        <w:t xml:space="preserve">размещается </w:t>
      </w:r>
      <w:r w:rsidR="000E259D" w:rsidRPr="008A0A6E">
        <w:rPr>
          <w:sz w:val="24"/>
          <w:szCs w:val="24"/>
        </w:rPr>
        <w:t>на официальном сайте</w:t>
      </w:r>
      <w:r w:rsidR="000E259D">
        <w:rPr>
          <w:sz w:val="24"/>
          <w:szCs w:val="24"/>
        </w:rPr>
        <w:t xml:space="preserve"> Российской Федерации в сети </w:t>
      </w:r>
      <w:r w:rsidR="000E259D" w:rsidRPr="008A0A6E">
        <w:rPr>
          <w:sz w:val="24"/>
          <w:szCs w:val="24"/>
        </w:rPr>
        <w:t>Интернет</w:t>
      </w:r>
      <w:r w:rsidR="00911D8B">
        <w:rPr>
          <w:sz w:val="24"/>
          <w:szCs w:val="24"/>
        </w:rPr>
        <w:t xml:space="preserve"> </w:t>
      </w:r>
      <w:hyperlink r:id="rId16" w:history="1">
        <w:r w:rsidR="000E259D" w:rsidRPr="00C518B6">
          <w:rPr>
            <w:rStyle w:val="af"/>
            <w:color w:val="auto"/>
            <w:sz w:val="24"/>
            <w:szCs w:val="24"/>
            <w:u w:val="none"/>
          </w:rPr>
          <w:t>www.torgi.gov.ru</w:t>
        </w:r>
      </w:hyperlink>
      <w:r w:rsidR="000E259D" w:rsidRPr="00C518B6">
        <w:rPr>
          <w:sz w:val="24"/>
          <w:szCs w:val="24"/>
        </w:rPr>
        <w:t xml:space="preserve">, </w:t>
      </w:r>
      <w:r w:rsidR="000E259D">
        <w:rPr>
          <w:sz w:val="24"/>
          <w:szCs w:val="24"/>
        </w:rPr>
        <w:t xml:space="preserve">на </w:t>
      </w:r>
      <w:r w:rsidR="000E259D" w:rsidRPr="00383BAF">
        <w:rPr>
          <w:sz w:val="24"/>
          <w:szCs w:val="24"/>
        </w:rPr>
        <w:t xml:space="preserve">официальном </w:t>
      </w:r>
      <w:r w:rsidR="00532B72">
        <w:rPr>
          <w:sz w:val="24"/>
          <w:szCs w:val="24"/>
        </w:rPr>
        <w:t xml:space="preserve">сайте Продавца </w:t>
      </w:r>
      <w:r w:rsidR="00532B72" w:rsidRPr="00532B72">
        <w:rPr>
          <w:sz w:val="24"/>
          <w:szCs w:val="24"/>
        </w:rPr>
        <w:t>http://admpokrov.ru/</w:t>
      </w:r>
      <w:r w:rsidR="00532B72">
        <w:rPr>
          <w:sz w:val="24"/>
          <w:szCs w:val="24"/>
        </w:rPr>
        <w:t xml:space="preserve"> </w:t>
      </w:r>
      <w:r>
        <w:rPr>
          <w:sz w:val="24"/>
          <w:szCs w:val="24"/>
        </w:rPr>
        <w:t xml:space="preserve">и на </w:t>
      </w:r>
      <w:r w:rsidRPr="00024BDE">
        <w:rPr>
          <w:sz w:val="24"/>
          <w:szCs w:val="24"/>
        </w:rPr>
        <w:t>сайте электронной площадки</w:t>
      </w:r>
      <w:r w:rsidR="00911D8B">
        <w:rPr>
          <w:sz w:val="24"/>
          <w:szCs w:val="24"/>
        </w:rPr>
        <w:t xml:space="preserve"> </w:t>
      </w:r>
      <w:r>
        <w:rPr>
          <w:sz w:val="24"/>
          <w:szCs w:val="24"/>
        </w:rPr>
        <w:t>(п.3.3 настоящего Информационного сообщения) и содержит следующее:</w:t>
      </w:r>
    </w:p>
    <w:p w14:paraId="43B1E184" w14:textId="77777777" w:rsidR="006C7FE5" w:rsidRPr="008A0A6E" w:rsidRDefault="006C7FE5" w:rsidP="00135960">
      <w:pPr>
        <w:ind w:firstLine="709"/>
        <w:jc w:val="both"/>
        <w:rPr>
          <w:sz w:val="24"/>
          <w:szCs w:val="24"/>
        </w:rPr>
      </w:pPr>
      <w:r w:rsidRPr="008A0A6E">
        <w:rPr>
          <w:sz w:val="24"/>
          <w:szCs w:val="24"/>
        </w:rPr>
        <w:t xml:space="preserve">а) информационное сообщение о проведении продажи </w:t>
      </w:r>
      <w:r w:rsidRPr="008C7F67">
        <w:rPr>
          <w:sz w:val="24"/>
          <w:szCs w:val="24"/>
        </w:rPr>
        <w:t>имущества</w:t>
      </w:r>
      <w:r w:rsidRPr="008A0A6E">
        <w:rPr>
          <w:sz w:val="24"/>
          <w:szCs w:val="24"/>
        </w:rPr>
        <w:t>;</w:t>
      </w:r>
    </w:p>
    <w:p w14:paraId="1A25591A" w14:textId="77777777" w:rsidR="006C7FE5" w:rsidRPr="008A0A6E" w:rsidRDefault="006C7FE5" w:rsidP="00135960">
      <w:pPr>
        <w:ind w:firstLine="709"/>
        <w:jc w:val="both"/>
        <w:rPr>
          <w:sz w:val="24"/>
          <w:szCs w:val="24"/>
        </w:rPr>
      </w:pPr>
      <w:r w:rsidRPr="008A0A6E">
        <w:rPr>
          <w:sz w:val="24"/>
          <w:szCs w:val="24"/>
        </w:rPr>
        <w:t>б) форма заявки</w:t>
      </w:r>
      <w:r>
        <w:rPr>
          <w:sz w:val="24"/>
          <w:szCs w:val="24"/>
        </w:rPr>
        <w:t xml:space="preserve"> (приложение № 1)</w:t>
      </w:r>
      <w:r w:rsidRPr="008A0A6E">
        <w:rPr>
          <w:sz w:val="24"/>
          <w:szCs w:val="24"/>
        </w:rPr>
        <w:t>;</w:t>
      </w:r>
    </w:p>
    <w:p w14:paraId="25D7ED40" w14:textId="77777777" w:rsidR="006C7FE5" w:rsidRPr="008A0A6E" w:rsidRDefault="006C7FE5" w:rsidP="00135960">
      <w:pPr>
        <w:ind w:firstLine="709"/>
        <w:jc w:val="both"/>
        <w:rPr>
          <w:sz w:val="24"/>
          <w:szCs w:val="24"/>
        </w:rPr>
      </w:pPr>
      <w:r w:rsidRPr="008A0A6E">
        <w:rPr>
          <w:sz w:val="24"/>
          <w:szCs w:val="24"/>
        </w:rPr>
        <w:t xml:space="preserve">в) проект договора купли-продажи имущества </w:t>
      </w:r>
      <w:r>
        <w:rPr>
          <w:sz w:val="24"/>
          <w:szCs w:val="24"/>
        </w:rPr>
        <w:t>(приложение № 2)</w:t>
      </w:r>
      <w:r w:rsidRPr="008A0A6E">
        <w:rPr>
          <w:sz w:val="24"/>
          <w:szCs w:val="24"/>
        </w:rPr>
        <w:t>;</w:t>
      </w:r>
    </w:p>
    <w:p w14:paraId="67B56991" w14:textId="77777777" w:rsidR="006C7FE5" w:rsidRDefault="006C7FE5" w:rsidP="00135960">
      <w:pPr>
        <w:ind w:firstLine="709"/>
        <w:jc w:val="both"/>
        <w:rPr>
          <w:sz w:val="24"/>
          <w:szCs w:val="24"/>
        </w:rPr>
      </w:pPr>
      <w:r w:rsidRPr="008A0A6E">
        <w:rPr>
          <w:sz w:val="24"/>
          <w:szCs w:val="24"/>
        </w:rPr>
        <w:t xml:space="preserve">г) иные сведения, предусмотренные Федеральным законом </w:t>
      </w:r>
      <w:r>
        <w:rPr>
          <w:sz w:val="24"/>
          <w:szCs w:val="24"/>
        </w:rPr>
        <w:t xml:space="preserve">от 21 декабря 2001 г. </w:t>
      </w:r>
      <w:r w:rsidR="0092777C">
        <w:rPr>
          <w:sz w:val="24"/>
          <w:szCs w:val="24"/>
        </w:rPr>
        <w:br/>
      </w:r>
      <w:r>
        <w:rPr>
          <w:sz w:val="24"/>
          <w:szCs w:val="24"/>
        </w:rPr>
        <w:t>№ 178-ФЗ «О приватизации государственного и муниципального имущества»</w:t>
      </w:r>
      <w:r w:rsidRPr="008A0A6E">
        <w:rPr>
          <w:sz w:val="24"/>
          <w:szCs w:val="24"/>
        </w:rPr>
        <w:t>.</w:t>
      </w:r>
    </w:p>
    <w:p w14:paraId="359FDE28" w14:textId="77777777" w:rsidR="006C7FE5" w:rsidRPr="00383BAF" w:rsidRDefault="006C7FE5" w:rsidP="009C3976">
      <w:pPr>
        <w:pStyle w:val="a3"/>
        <w:spacing w:line="264" w:lineRule="auto"/>
        <w:ind w:right="57" w:firstLine="709"/>
        <w:rPr>
          <w:szCs w:val="24"/>
        </w:rPr>
      </w:pPr>
      <w:r>
        <w:rPr>
          <w:szCs w:val="24"/>
        </w:rPr>
        <w:t xml:space="preserve">10.2. </w:t>
      </w:r>
      <w:r w:rsidRPr="00B74CBA">
        <w:rPr>
          <w:szCs w:val="24"/>
        </w:rPr>
        <w:t xml:space="preserve">С дополнительной информацией об участии в </w:t>
      </w:r>
      <w:r w:rsidR="000064A7">
        <w:rPr>
          <w:szCs w:val="24"/>
        </w:rPr>
        <w:t>продаже</w:t>
      </w:r>
      <w:r w:rsidRPr="00B74CBA">
        <w:rPr>
          <w:szCs w:val="24"/>
        </w:rPr>
        <w:t xml:space="preserve">, о порядке проведения </w:t>
      </w:r>
      <w:r w:rsidR="000064A7">
        <w:rPr>
          <w:szCs w:val="24"/>
        </w:rPr>
        <w:t>продажи</w:t>
      </w:r>
      <w:r w:rsidRPr="00B74CBA">
        <w:rPr>
          <w:szCs w:val="24"/>
        </w:rPr>
        <w:t>, с формой заявки, усл</w:t>
      </w:r>
      <w:r w:rsidR="00282E17">
        <w:rPr>
          <w:szCs w:val="24"/>
        </w:rPr>
        <w:t>овиями договора купли-продажи</w:t>
      </w:r>
      <w:r w:rsidR="00532B72">
        <w:rPr>
          <w:szCs w:val="24"/>
        </w:rPr>
        <w:t xml:space="preserve"> </w:t>
      </w:r>
      <w:r w:rsidR="00C91918">
        <w:rPr>
          <w:szCs w:val="24"/>
        </w:rPr>
        <w:t>и</w:t>
      </w:r>
      <w:r w:rsidR="008C7F67" w:rsidRPr="00383BAF">
        <w:rPr>
          <w:szCs w:val="24"/>
        </w:rPr>
        <w:t>мущества</w:t>
      </w:r>
      <w:r w:rsidR="00532B72">
        <w:rPr>
          <w:szCs w:val="24"/>
        </w:rPr>
        <w:t xml:space="preserve"> </w:t>
      </w:r>
      <w:r w:rsidR="00282E17">
        <w:rPr>
          <w:szCs w:val="24"/>
        </w:rPr>
        <w:t>П</w:t>
      </w:r>
      <w:r w:rsidRPr="00B74CBA">
        <w:rPr>
          <w:szCs w:val="24"/>
        </w:rPr>
        <w:t>ретенденты могут ознакомить</w:t>
      </w:r>
      <w:r w:rsidR="00282E17">
        <w:rPr>
          <w:szCs w:val="24"/>
        </w:rPr>
        <w:t xml:space="preserve">ся </w:t>
      </w:r>
      <w:r w:rsidR="009C3976">
        <w:rPr>
          <w:szCs w:val="24"/>
        </w:rPr>
        <w:t xml:space="preserve">на </w:t>
      </w:r>
      <w:r w:rsidR="009C3976" w:rsidRPr="00383BAF">
        <w:rPr>
          <w:szCs w:val="24"/>
        </w:rPr>
        <w:t xml:space="preserve">официальном сайте Российской Федерации в сети Интернет </w:t>
      </w:r>
      <w:hyperlink r:id="rId17" w:history="1">
        <w:r w:rsidR="009C3976" w:rsidRPr="00383BAF">
          <w:rPr>
            <w:rStyle w:val="af"/>
            <w:color w:val="auto"/>
            <w:szCs w:val="24"/>
            <w:u w:val="none"/>
          </w:rPr>
          <w:t>www.torgi.gov.ru</w:t>
        </w:r>
      </w:hyperlink>
      <w:r w:rsidRPr="00383BAF">
        <w:rPr>
          <w:szCs w:val="24"/>
        </w:rPr>
        <w:t xml:space="preserve">, </w:t>
      </w:r>
      <w:r w:rsidR="009C3976" w:rsidRPr="00121DD8">
        <w:rPr>
          <w:szCs w:val="24"/>
        </w:rPr>
        <w:t>официальн</w:t>
      </w:r>
      <w:r w:rsidR="009C3976">
        <w:rPr>
          <w:szCs w:val="24"/>
        </w:rPr>
        <w:t>ом</w:t>
      </w:r>
      <w:r w:rsidR="009C3976" w:rsidRPr="00121DD8">
        <w:rPr>
          <w:szCs w:val="24"/>
        </w:rPr>
        <w:t xml:space="preserve"> сайт</w:t>
      </w:r>
      <w:r w:rsidR="009C3976">
        <w:rPr>
          <w:szCs w:val="24"/>
        </w:rPr>
        <w:t>е</w:t>
      </w:r>
      <w:r w:rsidR="009C3976" w:rsidRPr="00121DD8">
        <w:rPr>
          <w:szCs w:val="24"/>
        </w:rPr>
        <w:t xml:space="preserve"> Продавца в</w:t>
      </w:r>
      <w:r w:rsidR="009C3976">
        <w:rPr>
          <w:szCs w:val="24"/>
        </w:rPr>
        <w:t xml:space="preserve"> сети Интернет </w:t>
      </w:r>
      <w:r w:rsidR="00532B72" w:rsidRPr="00532B72">
        <w:rPr>
          <w:szCs w:val="24"/>
        </w:rPr>
        <w:t>http://admpokrov.ru/</w:t>
      </w:r>
      <w:r w:rsidR="009C3976">
        <w:rPr>
          <w:szCs w:val="24"/>
        </w:rPr>
        <w:t xml:space="preserve">, </w:t>
      </w:r>
      <w:r w:rsidR="00282E17" w:rsidRPr="00383BAF">
        <w:rPr>
          <w:szCs w:val="24"/>
        </w:rPr>
        <w:t>на сайте в сети Интернет</w:t>
      </w:r>
      <w:r w:rsidRPr="00383BAF">
        <w:rPr>
          <w:szCs w:val="24"/>
        </w:rPr>
        <w:t xml:space="preserve"> Организатора (электронная площадка) и по телефону</w:t>
      </w:r>
      <w:r w:rsidR="00264812" w:rsidRPr="00383BAF">
        <w:rPr>
          <w:szCs w:val="24"/>
        </w:rPr>
        <w:t xml:space="preserve">: </w:t>
      </w:r>
      <w:r w:rsidR="000064A7">
        <w:rPr>
          <w:szCs w:val="24"/>
        </w:rPr>
        <w:t>8</w:t>
      </w:r>
      <w:r w:rsidR="00264812" w:rsidRPr="00383BAF">
        <w:rPr>
          <w:szCs w:val="24"/>
        </w:rPr>
        <w:t>(</w:t>
      </w:r>
      <w:r w:rsidR="00532B72">
        <w:rPr>
          <w:szCs w:val="24"/>
        </w:rPr>
        <w:t>48664</w:t>
      </w:r>
      <w:r w:rsidR="00264812" w:rsidRPr="00383BAF">
        <w:rPr>
          <w:szCs w:val="24"/>
        </w:rPr>
        <w:t xml:space="preserve">) </w:t>
      </w:r>
      <w:r w:rsidR="00532B72">
        <w:rPr>
          <w:szCs w:val="24"/>
        </w:rPr>
        <w:t>2-12-93</w:t>
      </w:r>
      <w:r w:rsidR="000064A7">
        <w:rPr>
          <w:szCs w:val="24"/>
        </w:rPr>
        <w:t>.</w:t>
      </w:r>
    </w:p>
    <w:p w14:paraId="511A6F62" w14:textId="77777777" w:rsidR="006C7FE5" w:rsidRPr="00BB2348" w:rsidRDefault="006C7FE5" w:rsidP="00135960">
      <w:pPr>
        <w:ind w:firstLine="709"/>
        <w:jc w:val="both"/>
        <w:rPr>
          <w:sz w:val="24"/>
          <w:szCs w:val="24"/>
        </w:rPr>
      </w:pPr>
      <w:r>
        <w:rPr>
          <w:sz w:val="24"/>
          <w:szCs w:val="24"/>
        </w:rPr>
        <w:t xml:space="preserve">10.3. </w:t>
      </w:r>
      <w:r w:rsidRPr="00BB2348">
        <w:rPr>
          <w:sz w:val="24"/>
          <w:szCs w:val="24"/>
        </w:rPr>
        <w:t xml:space="preserve">Любое лицо независимо от регистрации на электронной площадке вправе </w:t>
      </w:r>
      <w:r>
        <w:rPr>
          <w:sz w:val="24"/>
          <w:szCs w:val="24"/>
        </w:rPr>
        <w:t>направить на электронный адрес О</w:t>
      </w:r>
      <w:r w:rsidRPr="00BB2348">
        <w:rPr>
          <w:sz w:val="24"/>
          <w:szCs w:val="24"/>
        </w:rPr>
        <w:t xml:space="preserve">рганизатора, указанный </w:t>
      </w:r>
      <w:r w:rsidRPr="008C7F67">
        <w:rPr>
          <w:sz w:val="24"/>
          <w:szCs w:val="24"/>
        </w:rPr>
        <w:t xml:space="preserve">в информационном сообщении </w:t>
      </w:r>
      <w:r w:rsidRPr="00BB2348">
        <w:rPr>
          <w:sz w:val="24"/>
          <w:szCs w:val="24"/>
        </w:rPr>
        <w:t>о проведении продажи имущества, запрос о разъяснении размещенной информации.</w:t>
      </w:r>
    </w:p>
    <w:p w14:paraId="7E2FEE0C" w14:textId="77777777" w:rsidR="006C7FE5" w:rsidRPr="00BB2348" w:rsidRDefault="006C7FE5" w:rsidP="00135960">
      <w:pPr>
        <w:ind w:firstLine="709"/>
        <w:jc w:val="both"/>
        <w:rPr>
          <w:sz w:val="24"/>
          <w:szCs w:val="24"/>
        </w:rPr>
      </w:pPr>
      <w:r w:rsidRPr="00BB2348">
        <w:rPr>
          <w:sz w:val="24"/>
          <w:szCs w:val="24"/>
        </w:rPr>
        <w:t>Такой запрос в режиме реального времени н</w:t>
      </w:r>
      <w:r w:rsidR="00282E17">
        <w:rPr>
          <w:sz w:val="24"/>
          <w:szCs w:val="24"/>
        </w:rPr>
        <w:t>аправляется в Личный кабинет</w:t>
      </w:r>
      <w:r>
        <w:rPr>
          <w:sz w:val="24"/>
          <w:szCs w:val="24"/>
        </w:rPr>
        <w:t xml:space="preserve"> П</w:t>
      </w:r>
      <w:r w:rsidRPr="00BB2348">
        <w:rPr>
          <w:sz w:val="24"/>
          <w:szCs w:val="24"/>
        </w:rPr>
        <w:t>родавца для рассмотрения пр</w:t>
      </w:r>
      <w:r w:rsidR="00282E17">
        <w:rPr>
          <w:sz w:val="24"/>
          <w:szCs w:val="24"/>
        </w:rPr>
        <w:t>и условии, что запрос поступил П</w:t>
      </w:r>
      <w:r w:rsidRPr="00BB2348">
        <w:rPr>
          <w:sz w:val="24"/>
          <w:szCs w:val="24"/>
        </w:rPr>
        <w:t>родавцу не позднее 5 рабочих дней до окончания подачи заявок.</w:t>
      </w:r>
    </w:p>
    <w:p w14:paraId="0FCC2E56" w14:textId="77777777" w:rsidR="006C7FE5" w:rsidRDefault="006C7FE5" w:rsidP="00135960">
      <w:pPr>
        <w:ind w:firstLine="709"/>
        <w:jc w:val="both"/>
        <w:rPr>
          <w:sz w:val="24"/>
          <w:szCs w:val="24"/>
        </w:rPr>
      </w:pPr>
      <w:r w:rsidRPr="00BB2348">
        <w:rPr>
          <w:sz w:val="24"/>
          <w:szCs w:val="24"/>
        </w:rPr>
        <w:t>В течение 2 рабочих д</w:t>
      </w:r>
      <w:r w:rsidR="00282E17">
        <w:rPr>
          <w:sz w:val="24"/>
          <w:szCs w:val="24"/>
        </w:rPr>
        <w:t>ней со дня поступления запроса Продавец предоставляет О</w:t>
      </w:r>
      <w:r w:rsidRPr="00BB2348">
        <w:rPr>
          <w:sz w:val="24"/>
          <w:szCs w:val="24"/>
        </w:rPr>
        <w:t>рганизатору для размещения в открытом доступе разъяснение с указанием предмета запроса, но без указания лица, от которого поступил запрос.</w:t>
      </w:r>
    </w:p>
    <w:p w14:paraId="271A42FB" w14:textId="77777777" w:rsidR="006C7FE5" w:rsidRPr="00B74CBA" w:rsidRDefault="006C7FE5" w:rsidP="00135960">
      <w:pPr>
        <w:ind w:firstLine="709"/>
        <w:jc w:val="both"/>
        <w:rPr>
          <w:sz w:val="24"/>
          <w:szCs w:val="24"/>
        </w:rPr>
      </w:pPr>
      <w:r w:rsidRPr="00BB2348">
        <w:rPr>
          <w:sz w:val="24"/>
          <w:szCs w:val="24"/>
        </w:rPr>
        <w:lastRenderedPageBreak/>
        <w:t>В случае направления запроса иностранными лицами такой запрос должен иметь перевод на русский</w:t>
      </w:r>
      <w:r w:rsidR="00532B72">
        <w:rPr>
          <w:sz w:val="24"/>
          <w:szCs w:val="24"/>
        </w:rPr>
        <w:t xml:space="preserve"> </w:t>
      </w:r>
      <w:r w:rsidRPr="00BB2348">
        <w:rPr>
          <w:sz w:val="24"/>
          <w:szCs w:val="24"/>
        </w:rPr>
        <w:t>язык.</w:t>
      </w:r>
    </w:p>
    <w:p w14:paraId="35885154" w14:textId="77777777" w:rsidR="006C7FE5" w:rsidRPr="00532B72" w:rsidRDefault="006C7FE5" w:rsidP="00EF2D29">
      <w:pPr>
        <w:ind w:firstLine="709"/>
        <w:jc w:val="both"/>
        <w:rPr>
          <w:sz w:val="24"/>
          <w:szCs w:val="24"/>
        </w:rPr>
      </w:pPr>
      <w:r>
        <w:rPr>
          <w:sz w:val="24"/>
          <w:szCs w:val="24"/>
        </w:rPr>
        <w:t xml:space="preserve">10.4. </w:t>
      </w:r>
      <w:r w:rsidRPr="00B74CBA">
        <w:rPr>
          <w:sz w:val="24"/>
          <w:szCs w:val="24"/>
        </w:rPr>
        <w:t>С дополнительной</w:t>
      </w:r>
      <w:r w:rsidR="00435254">
        <w:rPr>
          <w:sz w:val="24"/>
          <w:szCs w:val="24"/>
        </w:rPr>
        <w:t xml:space="preserve"> информацией о приватизируемом И</w:t>
      </w:r>
      <w:r w:rsidRPr="00B74CBA">
        <w:rPr>
          <w:sz w:val="24"/>
          <w:szCs w:val="24"/>
        </w:rPr>
        <w:t>муществе можно озн</w:t>
      </w:r>
      <w:r w:rsidR="00264812">
        <w:rPr>
          <w:sz w:val="24"/>
          <w:szCs w:val="24"/>
        </w:rPr>
        <w:t xml:space="preserve">акомиться по телефону: </w:t>
      </w:r>
      <w:r w:rsidR="000064A7">
        <w:rPr>
          <w:sz w:val="24"/>
          <w:szCs w:val="24"/>
        </w:rPr>
        <w:t>8</w:t>
      </w:r>
      <w:r w:rsidR="000064A7" w:rsidRPr="00383BAF">
        <w:rPr>
          <w:sz w:val="24"/>
          <w:szCs w:val="24"/>
        </w:rPr>
        <w:t>(</w:t>
      </w:r>
      <w:r w:rsidR="00532B72">
        <w:rPr>
          <w:sz w:val="24"/>
          <w:szCs w:val="24"/>
        </w:rPr>
        <w:t>48664)2-12-93</w:t>
      </w:r>
      <w:r w:rsidRPr="00B74CBA">
        <w:rPr>
          <w:sz w:val="24"/>
          <w:szCs w:val="24"/>
        </w:rPr>
        <w:t>, по адресу электронной почты:</w:t>
      </w:r>
      <w:r w:rsidR="00532B72">
        <w:t xml:space="preserve"> </w:t>
      </w:r>
      <w:proofErr w:type="spellStart"/>
      <w:r w:rsidR="00532B72" w:rsidRPr="00532B72">
        <w:rPr>
          <w:sz w:val="24"/>
          <w:szCs w:val="24"/>
          <w:lang w:val="en-US"/>
        </w:rPr>
        <w:t>otdelekibu</w:t>
      </w:r>
      <w:proofErr w:type="spellEnd"/>
      <w:r w:rsidR="00532B72" w:rsidRPr="00532B72">
        <w:rPr>
          <w:sz w:val="24"/>
          <w:szCs w:val="24"/>
        </w:rPr>
        <w:t>2017@</w:t>
      </w:r>
      <w:r w:rsidR="00532B72" w:rsidRPr="00532B72">
        <w:rPr>
          <w:sz w:val="24"/>
          <w:szCs w:val="24"/>
          <w:lang w:val="en-US"/>
        </w:rPr>
        <w:t>mail</w:t>
      </w:r>
      <w:r w:rsidR="00532B72" w:rsidRPr="00532B72">
        <w:rPr>
          <w:sz w:val="24"/>
          <w:szCs w:val="24"/>
        </w:rPr>
        <w:t>.</w:t>
      </w:r>
      <w:proofErr w:type="spellStart"/>
      <w:r w:rsidR="00532B72" w:rsidRPr="00532B72">
        <w:rPr>
          <w:sz w:val="24"/>
          <w:szCs w:val="24"/>
          <w:lang w:val="en-US"/>
        </w:rPr>
        <w:t>r</w:t>
      </w:r>
      <w:r w:rsidR="00532B72">
        <w:rPr>
          <w:sz w:val="24"/>
          <w:szCs w:val="24"/>
          <w:lang w:val="en-US"/>
        </w:rPr>
        <w:t>u</w:t>
      </w:r>
      <w:proofErr w:type="spellEnd"/>
      <w:r w:rsidR="00532B72">
        <w:rPr>
          <w:sz w:val="24"/>
          <w:szCs w:val="24"/>
        </w:rPr>
        <w:t>.</w:t>
      </w:r>
    </w:p>
    <w:p w14:paraId="49A4DB8E" w14:textId="77777777" w:rsidR="006C7FE5" w:rsidRPr="000E7C1F" w:rsidRDefault="006C7FE5" w:rsidP="00135960">
      <w:pPr>
        <w:ind w:firstLine="709"/>
        <w:jc w:val="both"/>
        <w:rPr>
          <w:sz w:val="24"/>
          <w:szCs w:val="24"/>
        </w:rPr>
      </w:pPr>
    </w:p>
    <w:p w14:paraId="5487C0D5" w14:textId="77777777" w:rsidR="006C7FE5" w:rsidRPr="000E7C1F" w:rsidRDefault="006C7FE5" w:rsidP="00B73916">
      <w:pPr>
        <w:tabs>
          <w:tab w:val="left" w:pos="709"/>
          <w:tab w:val="left" w:pos="2694"/>
        </w:tabs>
        <w:jc w:val="center"/>
        <w:rPr>
          <w:b/>
          <w:noProof/>
          <w:sz w:val="24"/>
          <w:szCs w:val="24"/>
          <w:lang w:eastAsia="zh-CN"/>
        </w:rPr>
      </w:pPr>
      <w:r w:rsidRPr="000E7C1F">
        <w:rPr>
          <w:b/>
          <w:noProof/>
          <w:sz w:val="24"/>
          <w:szCs w:val="24"/>
          <w:lang w:eastAsia="zh-CN"/>
        </w:rPr>
        <w:t xml:space="preserve">11. Порядок определения участников </w:t>
      </w:r>
      <w:r w:rsidR="000064A7" w:rsidRPr="000E7C1F">
        <w:rPr>
          <w:b/>
          <w:noProof/>
          <w:sz w:val="24"/>
          <w:szCs w:val="24"/>
          <w:lang w:eastAsia="zh-CN"/>
        </w:rPr>
        <w:t>продажи посредством публичного предложения</w:t>
      </w:r>
    </w:p>
    <w:p w14:paraId="76FD9AF2" w14:textId="77777777" w:rsidR="006C7FE5" w:rsidRPr="000E7C1F" w:rsidRDefault="006C7FE5" w:rsidP="00FA2B5E">
      <w:pPr>
        <w:tabs>
          <w:tab w:val="left" w:pos="540"/>
          <w:tab w:val="left" w:pos="2552"/>
          <w:tab w:val="left" w:pos="2835"/>
          <w:tab w:val="left" w:pos="3402"/>
        </w:tabs>
        <w:ind w:firstLine="851"/>
        <w:jc w:val="both"/>
        <w:outlineLvl w:val="0"/>
        <w:rPr>
          <w:noProof/>
          <w:sz w:val="24"/>
          <w:szCs w:val="24"/>
          <w:lang w:eastAsia="zh-CN"/>
        </w:rPr>
      </w:pPr>
      <w:r w:rsidRPr="000E7C1F">
        <w:rPr>
          <w:noProof/>
          <w:sz w:val="24"/>
          <w:szCs w:val="24"/>
          <w:lang w:eastAsia="zh-CN"/>
        </w:rPr>
        <w:t>11.1. В день определения уч</w:t>
      </w:r>
      <w:r w:rsidR="000064A7" w:rsidRPr="000E7C1F">
        <w:rPr>
          <w:noProof/>
          <w:sz w:val="24"/>
          <w:szCs w:val="24"/>
          <w:lang w:eastAsia="zh-CN"/>
        </w:rPr>
        <w:t>астников</w:t>
      </w:r>
      <w:r w:rsidR="0009529B">
        <w:rPr>
          <w:noProof/>
          <w:sz w:val="24"/>
          <w:szCs w:val="24"/>
          <w:lang w:eastAsia="zh-CN"/>
        </w:rPr>
        <w:t xml:space="preserve"> продажи посредством публичного предложения</w:t>
      </w:r>
      <w:r w:rsidR="00435254" w:rsidRPr="000E7C1F">
        <w:rPr>
          <w:noProof/>
          <w:sz w:val="24"/>
          <w:szCs w:val="24"/>
          <w:lang w:eastAsia="zh-CN"/>
        </w:rPr>
        <w:t>, указанный в И</w:t>
      </w:r>
      <w:r w:rsidRPr="000E7C1F">
        <w:rPr>
          <w:noProof/>
          <w:sz w:val="24"/>
          <w:szCs w:val="24"/>
          <w:lang w:eastAsia="zh-CN"/>
        </w:rPr>
        <w:t>нформационном сообще</w:t>
      </w:r>
      <w:r w:rsidR="00435254" w:rsidRPr="000E7C1F">
        <w:rPr>
          <w:noProof/>
          <w:sz w:val="24"/>
          <w:szCs w:val="24"/>
          <w:lang w:eastAsia="zh-CN"/>
        </w:rPr>
        <w:t>нии, Организатор продажи через Личный кабинет Продавца обеспечивает доступ П</w:t>
      </w:r>
      <w:r w:rsidRPr="000E7C1F">
        <w:rPr>
          <w:noProof/>
          <w:sz w:val="24"/>
          <w:szCs w:val="24"/>
          <w:lang w:eastAsia="zh-CN"/>
        </w:rPr>
        <w:t>родавца к поданным Претендентами заявкам и документам, а также к журналу приема заявок.</w:t>
      </w:r>
    </w:p>
    <w:p w14:paraId="7A2E2182"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11.2.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14:paraId="56C87222"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11.3.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14:paraId="62CF7092" w14:textId="77777777" w:rsidR="000E7C1F" w:rsidRPr="000E7C1F" w:rsidRDefault="000E7C1F" w:rsidP="0009529B">
      <w:pPr>
        <w:tabs>
          <w:tab w:val="left" w:pos="540"/>
        </w:tabs>
        <w:ind w:firstLine="851"/>
        <w:jc w:val="both"/>
        <w:outlineLvl w:val="0"/>
        <w:rPr>
          <w:noProof/>
          <w:sz w:val="24"/>
          <w:szCs w:val="24"/>
          <w:lang w:eastAsia="zh-CN"/>
        </w:rPr>
      </w:pPr>
      <w:r w:rsidRPr="000E7C1F">
        <w:rPr>
          <w:noProof/>
          <w:sz w:val="24"/>
          <w:szCs w:val="24"/>
          <w:lang w:eastAsia="zh-CN"/>
        </w:rPr>
        <w:t>11.4. Информация о Претендентах, не допущенных к продаже имущества посредством публичного предложения, размещается в открытой части электронной</w:t>
      </w:r>
      <w:r w:rsidR="00532B72">
        <w:rPr>
          <w:noProof/>
          <w:sz w:val="24"/>
          <w:szCs w:val="24"/>
          <w:lang w:eastAsia="zh-CN"/>
        </w:rPr>
        <w:t xml:space="preserve"> площадки, на официальном сайте</w:t>
      </w:r>
      <w:r w:rsidRPr="000E7C1F">
        <w:rPr>
          <w:noProof/>
          <w:sz w:val="24"/>
          <w:szCs w:val="24"/>
          <w:lang w:eastAsia="zh-CN"/>
        </w:rPr>
        <w:t xml:space="preserve"> в сети Интернет </w:t>
      </w:r>
      <w:hyperlink r:id="rId18" w:history="1">
        <w:r w:rsidRPr="0009529B">
          <w:rPr>
            <w:noProof/>
            <w:sz w:val="24"/>
            <w:szCs w:val="24"/>
            <w:lang w:eastAsia="zh-CN"/>
          </w:rPr>
          <w:t>www.torgi.gov.ru</w:t>
        </w:r>
      </w:hyperlink>
      <w:r w:rsidRPr="000E7C1F">
        <w:rPr>
          <w:noProof/>
          <w:sz w:val="24"/>
          <w:szCs w:val="24"/>
          <w:lang w:eastAsia="zh-CN"/>
        </w:rPr>
        <w:t>, а также на официальном сайте Продавца в сети Интернет</w:t>
      </w:r>
      <w:r w:rsidR="0009529B">
        <w:rPr>
          <w:noProof/>
          <w:sz w:val="24"/>
          <w:szCs w:val="24"/>
          <w:lang w:eastAsia="zh-CN"/>
        </w:rPr>
        <w:t>.</w:t>
      </w:r>
    </w:p>
    <w:p w14:paraId="4B1E724C"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11.5. Претендент приобретает статус участника</w:t>
      </w:r>
      <w:r w:rsidR="0009529B">
        <w:rPr>
          <w:noProof/>
          <w:sz w:val="24"/>
          <w:szCs w:val="24"/>
          <w:lang w:eastAsia="zh-CN"/>
        </w:rPr>
        <w:t xml:space="preserve"> продажи</w:t>
      </w:r>
      <w:r w:rsidRPr="000E7C1F">
        <w:rPr>
          <w:noProof/>
          <w:sz w:val="24"/>
          <w:szCs w:val="24"/>
          <w:lang w:eastAsia="zh-CN"/>
        </w:rPr>
        <w:t xml:space="preserve"> с момента оформления Протокола о признании претендентов участниками</w:t>
      </w:r>
      <w:r w:rsidR="0009529B">
        <w:rPr>
          <w:noProof/>
          <w:sz w:val="24"/>
          <w:szCs w:val="24"/>
          <w:lang w:eastAsia="zh-CN"/>
        </w:rPr>
        <w:t xml:space="preserve"> продажи посредством публичного предложения</w:t>
      </w:r>
      <w:r w:rsidRPr="000E7C1F">
        <w:rPr>
          <w:noProof/>
          <w:sz w:val="24"/>
          <w:szCs w:val="24"/>
          <w:lang w:eastAsia="zh-CN"/>
        </w:rPr>
        <w:t>.</w:t>
      </w:r>
    </w:p>
    <w:p w14:paraId="6A139E9B"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11.6. Претендент не допускается к участию в продаже имущества посредством публичного предложения  по следующим основаниям:</w:t>
      </w:r>
    </w:p>
    <w:p w14:paraId="0DB887B7"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7B3B1E11"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б) представлены не все документы в соответствии с перечнем, указанным в информационном сообщении о проведении продажи имущества посредством публичного предложения, или оформление представленных документов не соответствует законодательству Российской Федерации.</w:t>
      </w:r>
    </w:p>
    <w:p w14:paraId="25FD60EC" w14:textId="77777777" w:rsidR="000E7C1F" w:rsidRP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в) не подтверждено поступление в установленный срок задатка на счет Продавца, указанный в информационном сообщении.</w:t>
      </w:r>
    </w:p>
    <w:p w14:paraId="047C0332" w14:textId="77777777" w:rsidR="000E7C1F" w:rsidRDefault="000E7C1F" w:rsidP="000E7C1F">
      <w:pPr>
        <w:tabs>
          <w:tab w:val="left" w:pos="540"/>
        </w:tabs>
        <w:ind w:firstLine="851"/>
        <w:jc w:val="both"/>
        <w:outlineLvl w:val="0"/>
        <w:rPr>
          <w:noProof/>
          <w:sz w:val="24"/>
          <w:szCs w:val="24"/>
          <w:lang w:eastAsia="zh-CN"/>
        </w:rPr>
      </w:pPr>
      <w:r w:rsidRPr="000E7C1F">
        <w:rPr>
          <w:noProof/>
          <w:sz w:val="24"/>
          <w:szCs w:val="24"/>
          <w:lang w:eastAsia="zh-CN"/>
        </w:rPr>
        <w:t>г) заявка подана лицом, не уполномоченным Претендентом на осуществление таких действий.</w:t>
      </w:r>
    </w:p>
    <w:p w14:paraId="24935741" w14:textId="77777777" w:rsidR="00B73916" w:rsidRPr="000E7C1F" w:rsidRDefault="00B73916" w:rsidP="0009529B">
      <w:pPr>
        <w:tabs>
          <w:tab w:val="left" w:pos="540"/>
        </w:tabs>
        <w:jc w:val="both"/>
        <w:outlineLvl w:val="0"/>
        <w:rPr>
          <w:noProof/>
          <w:sz w:val="24"/>
          <w:szCs w:val="24"/>
          <w:lang w:eastAsia="zh-CN"/>
        </w:rPr>
      </w:pPr>
    </w:p>
    <w:p w14:paraId="43871408" w14:textId="77777777" w:rsidR="000E7C1F" w:rsidRPr="000E7C1F" w:rsidRDefault="000E7C1F" w:rsidP="00B73916">
      <w:pPr>
        <w:autoSpaceDE w:val="0"/>
        <w:autoSpaceDN w:val="0"/>
        <w:adjustRightInd w:val="0"/>
        <w:spacing w:before="120" w:after="120"/>
        <w:ind w:firstLine="851"/>
        <w:jc w:val="center"/>
        <w:rPr>
          <w:b/>
          <w:sz w:val="24"/>
          <w:szCs w:val="24"/>
        </w:rPr>
      </w:pPr>
      <w:r w:rsidRPr="000E7C1F">
        <w:rPr>
          <w:b/>
          <w:sz w:val="24"/>
          <w:szCs w:val="24"/>
        </w:rPr>
        <w:t>12. Порядок проведения продажи посредством публичного предложения и определения победителя</w:t>
      </w:r>
    </w:p>
    <w:p w14:paraId="30185252" w14:textId="77777777" w:rsidR="000E7C1F" w:rsidRPr="000E7C1F" w:rsidRDefault="000E7C1F" w:rsidP="000E7C1F">
      <w:pPr>
        <w:ind w:firstLine="851"/>
        <w:jc w:val="both"/>
        <w:rPr>
          <w:sz w:val="24"/>
          <w:szCs w:val="24"/>
        </w:rPr>
      </w:pPr>
      <w:r w:rsidRPr="000E7C1F">
        <w:rPr>
          <w:sz w:val="24"/>
          <w:szCs w:val="24"/>
        </w:rPr>
        <w:t xml:space="preserve">12.1. Процедура продажи имущества проводится в день и </w:t>
      </w:r>
      <w:r w:rsidR="003D58FA" w:rsidRPr="000E7C1F">
        <w:rPr>
          <w:sz w:val="24"/>
          <w:szCs w:val="24"/>
        </w:rPr>
        <w:t>вовремя</w:t>
      </w:r>
      <w:r w:rsidRPr="000E7C1F">
        <w:rPr>
          <w:sz w:val="24"/>
          <w:szCs w:val="24"/>
        </w:rPr>
        <w:t xml:space="preserve">, указанное в </w:t>
      </w:r>
      <w:r w:rsidR="0009529B">
        <w:rPr>
          <w:sz w:val="24"/>
          <w:szCs w:val="24"/>
        </w:rPr>
        <w:t>И</w:t>
      </w:r>
      <w:r w:rsidRPr="000E7C1F">
        <w:rPr>
          <w:sz w:val="24"/>
          <w:szCs w:val="24"/>
        </w:rPr>
        <w:t>нформационном сообщении,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301ADE58" w14:textId="77777777" w:rsidR="000E7C1F" w:rsidRPr="000E7C1F" w:rsidRDefault="000E7C1F" w:rsidP="000E7C1F">
      <w:pPr>
        <w:ind w:firstLine="851"/>
        <w:jc w:val="both"/>
        <w:rPr>
          <w:sz w:val="24"/>
          <w:szCs w:val="24"/>
        </w:rPr>
      </w:pPr>
      <w:r w:rsidRPr="000E7C1F">
        <w:rPr>
          <w:sz w:val="24"/>
          <w:szCs w:val="24"/>
        </w:rPr>
        <w:t>12.2.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11D0A58C" w14:textId="77777777" w:rsidR="000E7C1F" w:rsidRPr="000E7C1F" w:rsidRDefault="000E7C1F" w:rsidP="000E7C1F">
      <w:pPr>
        <w:ind w:firstLine="851"/>
        <w:jc w:val="both"/>
        <w:rPr>
          <w:sz w:val="24"/>
          <w:szCs w:val="24"/>
        </w:rPr>
      </w:pPr>
      <w:r w:rsidRPr="000E7C1F">
        <w:rPr>
          <w:sz w:val="24"/>
          <w:szCs w:val="24"/>
        </w:rPr>
        <w:lastRenderedPageBreak/>
        <w:t>12.3.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0C6B9B98" w14:textId="77777777" w:rsidR="000E7C1F" w:rsidRPr="000E7C1F" w:rsidRDefault="000E7C1F" w:rsidP="000E7C1F">
      <w:pPr>
        <w:ind w:firstLine="851"/>
        <w:jc w:val="both"/>
        <w:rPr>
          <w:sz w:val="24"/>
          <w:szCs w:val="24"/>
        </w:rPr>
      </w:pPr>
      <w:r w:rsidRPr="000E7C1F">
        <w:rPr>
          <w:sz w:val="24"/>
          <w:szCs w:val="24"/>
        </w:rPr>
        <w:t>12.4.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73CBE62" w14:textId="77777777" w:rsidR="000E7C1F" w:rsidRPr="000E7C1F" w:rsidRDefault="000E7C1F" w:rsidP="000E7C1F">
      <w:pPr>
        <w:ind w:firstLine="851"/>
        <w:jc w:val="both"/>
        <w:rPr>
          <w:sz w:val="24"/>
          <w:szCs w:val="24"/>
        </w:rPr>
      </w:pPr>
      <w:r w:rsidRPr="000E7C1F">
        <w:rPr>
          <w:sz w:val="24"/>
          <w:szCs w:val="24"/>
        </w:rPr>
        <w:t xml:space="preserve">12.5.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w:t>
      </w:r>
      <w:r w:rsidRPr="000E7C1F">
        <w:rPr>
          <w:sz w:val="24"/>
          <w:szCs w:val="24"/>
        </w:rPr>
        <w:br/>
        <w:t>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106076DE" w14:textId="77777777" w:rsidR="000E7C1F" w:rsidRPr="000E7C1F" w:rsidRDefault="000E7C1F" w:rsidP="000E7C1F">
      <w:pPr>
        <w:ind w:firstLine="851"/>
        <w:jc w:val="both"/>
        <w:rPr>
          <w:sz w:val="24"/>
          <w:szCs w:val="24"/>
        </w:rPr>
      </w:pPr>
      <w:r w:rsidRPr="000E7C1F">
        <w:rPr>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5FBCDE24" w14:textId="77777777" w:rsidR="000E7C1F" w:rsidRPr="000E7C1F" w:rsidRDefault="000E7C1F" w:rsidP="000E7C1F">
      <w:pPr>
        <w:ind w:firstLine="851"/>
        <w:jc w:val="both"/>
        <w:rPr>
          <w:sz w:val="24"/>
          <w:szCs w:val="24"/>
        </w:rPr>
      </w:pPr>
      <w:r w:rsidRPr="000E7C1F">
        <w:rPr>
          <w:sz w:val="24"/>
          <w:szCs w:val="24"/>
        </w:rPr>
        <w:t>12.6. Со времени начала проведения процедуры продажи имущества посредством публичного предложения Организатором размещается:</w:t>
      </w:r>
    </w:p>
    <w:p w14:paraId="6BA2ED75" w14:textId="77777777" w:rsidR="000E7C1F" w:rsidRPr="000E7C1F" w:rsidRDefault="000E7C1F" w:rsidP="000E7C1F">
      <w:pPr>
        <w:ind w:firstLine="851"/>
        <w:jc w:val="both"/>
        <w:rPr>
          <w:sz w:val="24"/>
          <w:szCs w:val="24"/>
        </w:rPr>
      </w:pPr>
      <w:r w:rsidRPr="000E7C1F">
        <w:rPr>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0E7C1F">
        <w:rPr>
          <w:sz w:val="24"/>
          <w:szCs w:val="24"/>
        </w:rPr>
        <w:t>неподтверждения</w:t>
      </w:r>
      <w:proofErr w:type="spellEnd"/>
      <w:r w:rsidRPr="000E7C1F">
        <w:rPr>
          <w:sz w:val="24"/>
          <w:szCs w:val="24"/>
        </w:rPr>
        <w:t>) участниками предложения о цене имущества;</w:t>
      </w:r>
    </w:p>
    <w:p w14:paraId="647C8E4C" w14:textId="77777777" w:rsidR="000E7C1F" w:rsidRPr="000E7C1F" w:rsidRDefault="000E7C1F" w:rsidP="000E7C1F">
      <w:pPr>
        <w:ind w:firstLine="851"/>
        <w:jc w:val="both"/>
        <w:rPr>
          <w:sz w:val="24"/>
          <w:szCs w:val="24"/>
        </w:rPr>
      </w:pPr>
      <w:r w:rsidRPr="000E7C1F">
        <w:rPr>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196BEFEC" w14:textId="77777777" w:rsidR="000E7C1F" w:rsidRPr="000E7C1F" w:rsidRDefault="000E7C1F" w:rsidP="000E7C1F">
      <w:pPr>
        <w:ind w:firstLine="851"/>
        <w:jc w:val="both"/>
        <w:rPr>
          <w:sz w:val="24"/>
          <w:szCs w:val="24"/>
        </w:rPr>
      </w:pPr>
      <w:r w:rsidRPr="000E7C1F">
        <w:rPr>
          <w:sz w:val="24"/>
          <w:szCs w:val="24"/>
        </w:rPr>
        <w:t>12.7.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CE0034E" w14:textId="77777777" w:rsidR="000E7C1F" w:rsidRPr="000E7C1F" w:rsidRDefault="000E7C1F" w:rsidP="000E7C1F">
      <w:pPr>
        <w:ind w:firstLine="851"/>
        <w:jc w:val="both"/>
        <w:rPr>
          <w:sz w:val="24"/>
          <w:szCs w:val="24"/>
        </w:rPr>
      </w:pPr>
      <w:r w:rsidRPr="000E7C1F">
        <w:rPr>
          <w:sz w:val="24"/>
          <w:szCs w:val="24"/>
        </w:rPr>
        <w:t>12.8.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18EBA79F" w14:textId="77777777" w:rsidR="000E7C1F" w:rsidRPr="000E7C1F" w:rsidRDefault="000E7C1F" w:rsidP="000E7C1F">
      <w:pPr>
        <w:ind w:firstLine="851"/>
        <w:jc w:val="both"/>
        <w:rPr>
          <w:sz w:val="24"/>
          <w:szCs w:val="24"/>
        </w:rPr>
      </w:pPr>
      <w:r w:rsidRPr="000E7C1F">
        <w:rPr>
          <w:sz w:val="24"/>
          <w:szCs w:val="24"/>
        </w:rPr>
        <w:t>12.9.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14:paraId="238A41E6" w14:textId="77777777" w:rsidR="000E7C1F" w:rsidRPr="000E7C1F" w:rsidRDefault="000E7C1F" w:rsidP="000E7C1F">
      <w:pPr>
        <w:ind w:firstLine="851"/>
        <w:jc w:val="both"/>
        <w:rPr>
          <w:sz w:val="24"/>
          <w:szCs w:val="24"/>
        </w:rPr>
      </w:pPr>
      <w:r w:rsidRPr="000E7C1F">
        <w:rPr>
          <w:sz w:val="24"/>
          <w:szCs w:val="24"/>
        </w:rPr>
        <w:t>12.10.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0A0EE4CE" w14:textId="77777777" w:rsidR="000E7C1F" w:rsidRPr="000E7C1F" w:rsidRDefault="000E7C1F" w:rsidP="000E7C1F">
      <w:pPr>
        <w:ind w:firstLine="851"/>
        <w:jc w:val="both"/>
        <w:rPr>
          <w:sz w:val="24"/>
          <w:szCs w:val="24"/>
        </w:rPr>
      </w:pPr>
      <w:r w:rsidRPr="000E7C1F">
        <w:rPr>
          <w:sz w:val="24"/>
          <w:szCs w:val="24"/>
        </w:rPr>
        <w:t>12.11.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786C7AEA" w14:textId="77777777" w:rsidR="000E7C1F" w:rsidRPr="000E7C1F" w:rsidRDefault="000E7C1F" w:rsidP="000E7C1F">
      <w:pPr>
        <w:ind w:firstLine="851"/>
        <w:jc w:val="both"/>
        <w:rPr>
          <w:sz w:val="24"/>
          <w:szCs w:val="24"/>
        </w:rPr>
      </w:pPr>
      <w:r w:rsidRPr="000E7C1F">
        <w:rPr>
          <w:sz w:val="24"/>
          <w:szCs w:val="24"/>
        </w:rPr>
        <w:lastRenderedPageBreak/>
        <w:t>а) наименование имущества и иные позволяющие его индивидуализировать сведения (спецификация лота);</w:t>
      </w:r>
    </w:p>
    <w:p w14:paraId="74B4592B" w14:textId="77777777" w:rsidR="000E7C1F" w:rsidRPr="000E7C1F" w:rsidRDefault="000E7C1F" w:rsidP="000E7C1F">
      <w:pPr>
        <w:ind w:firstLine="851"/>
        <w:jc w:val="both"/>
        <w:rPr>
          <w:sz w:val="24"/>
          <w:szCs w:val="24"/>
        </w:rPr>
      </w:pPr>
      <w:r w:rsidRPr="000E7C1F">
        <w:rPr>
          <w:sz w:val="24"/>
          <w:szCs w:val="24"/>
        </w:rPr>
        <w:t>б) цена сделки;</w:t>
      </w:r>
    </w:p>
    <w:p w14:paraId="45CDB1B2" w14:textId="77777777" w:rsidR="000E7C1F" w:rsidRPr="000E7C1F" w:rsidRDefault="000E7C1F" w:rsidP="000E7C1F">
      <w:pPr>
        <w:ind w:firstLine="851"/>
        <w:jc w:val="both"/>
        <w:rPr>
          <w:sz w:val="24"/>
          <w:szCs w:val="24"/>
        </w:rPr>
      </w:pPr>
      <w:r w:rsidRPr="000E7C1F">
        <w:rPr>
          <w:sz w:val="24"/>
          <w:szCs w:val="24"/>
        </w:rPr>
        <w:t>в) фамилия, имя, отчество физического лица или наименование юридического лица - победителя.</w:t>
      </w:r>
    </w:p>
    <w:p w14:paraId="7F26C2DE" w14:textId="77777777" w:rsidR="000E7C1F" w:rsidRPr="000E7C1F" w:rsidRDefault="000E7C1F" w:rsidP="000E7C1F">
      <w:pPr>
        <w:ind w:firstLine="851"/>
        <w:jc w:val="both"/>
        <w:rPr>
          <w:sz w:val="24"/>
          <w:szCs w:val="24"/>
        </w:rPr>
      </w:pPr>
      <w:r w:rsidRPr="000E7C1F">
        <w:rPr>
          <w:sz w:val="24"/>
          <w:szCs w:val="24"/>
        </w:rPr>
        <w:t>12.12. Продажа имущества посредством публичного предложения признается несостоявшейся в следующих случаях:</w:t>
      </w:r>
    </w:p>
    <w:p w14:paraId="0D0EAA40" w14:textId="77777777" w:rsidR="000E7C1F" w:rsidRPr="000E7C1F" w:rsidRDefault="000E7C1F" w:rsidP="000E7C1F">
      <w:pPr>
        <w:ind w:firstLine="851"/>
        <w:jc w:val="both"/>
        <w:rPr>
          <w:sz w:val="24"/>
          <w:szCs w:val="24"/>
        </w:rPr>
      </w:pPr>
      <w:r w:rsidRPr="000E7C1F">
        <w:rPr>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06A60670" w14:textId="77777777" w:rsidR="000E7C1F" w:rsidRPr="000E7C1F" w:rsidRDefault="000E7C1F" w:rsidP="000E7C1F">
      <w:pPr>
        <w:ind w:firstLine="851"/>
        <w:jc w:val="both"/>
        <w:rPr>
          <w:sz w:val="24"/>
          <w:szCs w:val="24"/>
        </w:rPr>
      </w:pPr>
      <w:r w:rsidRPr="000E7C1F">
        <w:rPr>
          <w:sz w:val="24"/>
          <w:szCs w:val="24"/>
        </w:rPr>
        <w:t>б) принято решение о признании только одного претендента участником;</w:t>
      </w:r>
    </w:p>
    <w:p w14:paraId="2A51981B" w14:textId="77777777" w:rsidR="000E7C1F" w:rsidRPr="000E7C1F" w:rsidRDefault="000E7C1F" w:rsidP="000E7C1F">
      <w:pPr>
        <w:ind w:firstLine="851"/>
        <w:jc w:val="both"/>
        <w:rPr>
          <w:sz w:val="24"/>
          <w:szCs w:val="24"/>
        </w:rPr>
      </w:pPr>
      <w:r w:rsidRPr="000E7C1F">
        <w:rPr>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17451E1A" w14:textId="77777777" w:rsidR="000E7C1F" w:rsidRPr="000E7C1F" w:rsidRDefault="000E7C1F" w:rsidP="000E7C1F">
      <w:pPr>
        <w:ind w:firstLine="851"/>
        <w:jc w:val="both"/>
        <w:rPr>
          <w:sz w:val="24"/>
          <w:szCs w:val="24"/>
        </w:rPr>
      </w:pPr>
      <w:r w:rsidRPr="000E7C1F">
        <w:rPr>
          <w:sz w:val="24"/>
          <w:szCs w:val="24"/>
        </w:rPr>
        <w:t>12.13.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51A07A33" w14:textId="77777777" w:rsidR="0009529B" w:rsidRPr="001A7030" w:rsidRDefault="0009529B" w:rsidP="000E7C1F">
      <w:pPr>
        <w:pStyle w:val="20"/>
        <w:tabs>
          <w:tab w:val="clear" w:pos="284"/>
          <w:tab w:val="left" w:pos="0"/>
        </w:tabs>
        <w:ind w:left="0" w:firstLine="0"/>
        <w:rPr>
          <w:b/>
          <w:szCs w:val="24"/>
        </w:rPr>
      </w:pPr>
    </w:p>
    <w:p w14:paraId="147CDD8F" w14:textId="77777777" w:rsidR="00DF461E" w:rsidRPr="001A7030" w:rsidRDefault="00DF461E" w:rsidP="00B73916">
      <w:pPr>
        <w:pStyle w:val="20"/>
        <w:tabs>
          <w:tab w:val="clear" w:pos="284"/>
          <w:tab w:val="left" w:pos="0"/>
          <w:tab w:val="left" w:pos="2835"/>
          <w:tab w:val="left" w:pos="3402"/>
        </w:tabs>
        <w:ind w:left="0" w:firstLine="709"/>
        <w:jc w:val="center"/>
        <w:rPr>
          <w:b/>
          <w:szCs w:val="24"/>
        </w:rPr>
      </w:pPr>
      <w:r w:rsidRPr="001A7030">
        <w:rPr>
          <w:b/>
          <w:szCs w:val="24"/>
        </w:rPr>
        <w:t>13.</w:t>
      </w:r>
      <w:r w:rsidR="002910D4">
        <w:rPr>
          <w:b/>
          <w:szCs w:val="24"/>
        </w:rPr>
        <w:t xml:space="preserve"> Срок заключения договора купли-</w:t>
      </w:r>
      <w:r w:rsidRPr="001A7030">
        <w:rPr>
          <w:b/>
          <w:szCs w:val="24"/>
        </w:rPr>
        <w:t>продажи имущества</w:t>
      </w:r>
    </w:p>
    <w:p w14:paraId="154C6110" w14:textId="77777777" w:rsidR="00F43F19" w:rsidRDefault="00DF461E" w:rsidP="006E07A8">
      <w:pPr>
        <w:autoSpaceDE w:val="0"/>
        <w:autoSpaceDN w:val="0"/>
        <w:adjustRightInd w:val="0"/>
        <w:ind w:firstLine="567"/>
        <w:jc w:val="both"/>
        <w:rPr>
          <w:sz w:val="18"/>
          <w:szCs w:val="18"/>
        </w:rPr>
      </w:pPr>
      <w:r>
        <w:rPr>
          <w:sz w:val="24"/>
          <w:szCs w:val="24"/>
        </w:rPr>
        <w:t xml:space="preserve">13.1. </w:t>
      </w:r>
      <w:r w:rsidRPr="001A7030">
        <w:rPr>
          <w:sz w:val="24"/>
          <w:szCs w:val="24"/>
        </w:rPr>
        <w:t>Договор купли-прода</w:t>
      </w:r>
      <w:r w:rsidR="002910D4">
        <w:rPr>
          <w:sz w:val="24"/>
          <w:szCs w:val="24"/>
        </w:rPr>
        <w:t>жи имущества заключается между П</w:t>
      </w:r>
      <w:r w:rsidRPr="001A7030">
        <w:rPr>
          <w:sz w:val="24"/>
          <w:szCs w:val="24"/>
        </w:rPr>
        <w:t xml:space="preserve">родавцом и победителем </w:t>
      </w:r>
      <w:r w:rsidR="000E7C1F">
        <w:rPr>
          <w:sz w:val="24"/>
          <w:szCs w:val="24"/>
        </w:rPr>
        <w:t>продажи посредством публичного предложен</w:t>
      </w:r>
      <w:r w:rsidR="007F6EC0">
        <w:rPr>
          <w:sz w:val="24"/>
          <w:szCs w:val="24"/>
        </w:rPr>
        <w:t>и</w:t>
      </w:r>
      <w:r w:rsidR="000E7C1F">
        <w:rPr>
          <w:sz w:val="24"/>
          <w:szCs w:val="24"/>
        </w:rPr>
        <w:t>я</w:t>
      </w:r>
      <w:r w:rsidRPr="001A7030">
        <w:rPr>
          <w:sz w:val="24"/>
          <w:szCs w:val="24"/>
        </w:rPr>
        <w:t xml:space="preserve"> в установленном законодательством порядке в течение </w:t>
      </w:r>
      <w:r>
        <w:rPr>
          <w:sz w:val="24"/>
          <w:szCs w:val="24"/>
        </w:rPr>
        <w:t>5 (пяти)</w:t>
      </w:r>
      <w:r w:rsidRPr="001A7030">
        <w:rPr>
          <w:sz w:val="24"/>
          <w:szCs w:val="24"/>
        </w:rPr>
        <w:t xml:space="preserve"> рабочих дней с даты подведения ит</w:t>
      </w:r>
      <w:r>
        <w:rPr>
          <w:sz w:val="24"/>
          <w:szCs w:val="24"/>
        </w:rPr>
        <w:t xml:space="preserve">огов </w:t>
      </w:r>
      <w:r w:rsidR="0009529B">
        <w:rPr>
          <w:sz w:val="24"/>
          <w:szCs w:val="24"/>
        </w:rPr>
        <w:t>продажи посредством публичного предложения</w:t>
      </w:r>
      <w:r w:rsidR="00076A74">
        <w:rPr>
          <w:sz w:val="24"/>
          <w:szCs w:val="24"/>
        </w:rPr>
        <w:t xml:space="preserve"> </w:t>
      </w:r>
      <w:r w:rsidR="00F43F19" w:rsidRPr="00F43F19">
        <w:rPr>
          <w:sz w:val="24"/>
          <w:szCs w:val="24"/>
        </w:rPr>
        <w:t>в форме электронного документа.</w:t>
      </w:r>
    </w:p>
    <w:p w14:paraId="2E345970" w14:textId="77777777" w:rsidR="00DF461E" w:rsidRPr="001A7030" w:rsidRDefault="00DF461E" w:rsidP="00F43F19">
      <w:pPr>
        <w:tabs>
          <w:tab w:val="left" w:pos="284"/>
        </w:tabs>
        <w:ind w:firstLine="709"/>
        <w:jc w:val="both"/>
        <w:rPr>
          <w:b/>
          <w:sz w:val="24"/>
          <w:szCs w:val="24"/>
        </w:rPr>
      </w:pPr>
      <w:r>
        <w:rPr>
          <w:sz w:val="24"/>
          <w:szCs w:val="24"/>
        </w:rPr>
        <w:t>13.2. П</w:t>
      </w:r>
      <w:r w:rsidRPr="001A7030">
        <w:rPr>
          <w:sz w:val="24"/>
          <w:szCs w:val="24"/>
        </w:rPr>
        <w:t>ри уклонении или отказе победителя от заключения в установленный срок договора купли-продажи имущества ре</w:t>
      </w:r>
      <w:r w:rsidR="000E7C1F">
        <w:rPr>
          <w:sz w:val="24"/>
          <w:szCs w:val="24"/>
        </w:rPr>
        <w:t>зультаты продажи посредством публичного предложения</w:t>
      </w:r>
      <w:r w:rsidR="002910D4">
        <w:rPr>
          <w:sz w:val="24"/>
          <w:szCs w:val="24"/>
        </w:rPr>
        <w:t xml:space="preserve"> аннулируются П</w:t>
      </w:r>
      <w:r w:rsidRPr="001A7030">
        <w:rPr>
          <w:sz w:val="24"/>
          <w:szCs w:val="24"/>
        </w:rPr>
        <w:t>родавцом, победитель утрачивает право на заключение указанного договора, задаток ему не возвращается.</w:t>
      </w:r>
    </w:p>
    <w:p w14:paraId="2957E120" w14:textId="77777777" w:rsidR="00812951" w:rsidRDefault="00DF461E" w:rsidP="00812951">
      <w:pPr>
        <w:pStyle w:val="3"/>
        <w:tabs>
          <w:tab w:val="left" w:pos="-142"/>
          <w:tab w:val="left" w:pos="0"/>
        </w:tabs>
        <w:spacing w:after="0"/>
        <w:ind w:firstLine="709"/>
        <w:rPr>
          <w:b w:val="0"/>
          <w:sz w:val="24"/>
          <w:szCs w:val="24"/>
        </w:rPr>
      </w:pPr>
      <w:r>
        <w:rPr>
          <w:b w:val="0"/>
          <w:sz w:val="24"/>
          <w:szCs w:val="24"/>
        </w:rPr>
        <w:t xml:space="preserve">13.3. </w:t>
      </w:r>
      <w:r w:rsidR="002910D4">
        <w:rPr>
          <w:b w:val="0"/>
          <w:sz w:val="24"/>
          <w:szCs w:val="24"/>
        </w:rPr>
        <w:t>Ответственность П</w:t>
      </w:r>
      <w:r w:rsidRPr="001A7030">
        <w:rPr>
          <w:b w:val="0"/>
          <w:sz w:val="24"/>
          <w:szCs w:val="24"/>
        </w:rPr>
        <w:t>окупателя</w:t>
      </w:r>
      <w:r w:rsidR="00076A74">
        <w:rPr>
          <w:b w:val="0"/>
          <w:sz w:val="24"/>
          <w:szCs w:val="24"/>
        </w:rPr>
        <w:t xml:space="preserve"> </w:t>
      </w:r>
      <w:r w:rsidRPr="001A7030">
        <w:rPr>
          <w:b w:val="0"/>
          <w:sz w:val="24"/>
          <w:szCs w:val="24"/>
        </w:rPr>
        <w:t>в случае его отказа или уклонения от о</w:t>
      </w:r>
      <w:r w:rsidR="002910D4">
        <w:rPr>
          <w:b w:val="0"/>
          <w:sz w:val="24"/>
          <w:szCs w:val="24"/>
        </w:rPr>
        <w:t>платы И</w:t>
      </w:r>
      <w:r w:rsidRPr="001A7030">
        <w:rPr>
          <w:b w:val="0"/>
          <w:sz w:val="24"/>
          <w:szCs w:val="24"/>
        </w:rPr>
        <w:t>мущества в установленные сроки предусматривается в соответствии с законодательством Российской Федерации в договоре купли-продажи имуществ</w:t>
      </w:r>
      <w:r w:rsidR="00812951">
        <w:rPr>
          <w:b w:val="0"/>
          <w:sz w:val="24"/>
          <w:szCs w:val="24"/>
        </w:rPr>
        <w:t>а, задаток ему не возвращается.</w:t>
      </w:r>
    </w:p>
    <w:p w14:paraId="2B644E63" w14:textId="77777777" w:rsidR="00076A74" w:rsidRDefault="00DF461E" w:rsidP="00812951">
      <w:pPr>
        <w:pStyle w:val="3"/>
        <w:tabs>
          <w:tab w:val="left" w:pos="-142"/>
          <w:tab w:val="left" w:pos="0"/>
        </w:tabs>
        <w:spacing w:after="0"/>
        <w:ind w:firstLine="709"/>
        <w:rPr>
          <w:b w:val="0"/>
          <w:sz w:val="24"/>
          <w:szCs w:val="24"/>
        </w:rPr>
      </w:pPr>
      <w:r w:rsidRPr="001A7030">
        <w:rPr>
          <w:b w:val="0"/>
          <w:sz w:val="24"/>
          <w:szCs w:val="24"/>
        </w:rPr>
        <w:t>Денежные средства в счет оплаты приватизируемого и</w:t>
      </w:r>
      <w:r>
        <w:rPr>
          <w:b w:val="0"/>
          <w:sz w:val="24"/>
          <w:szCs w:val="24"/>
        </w:rPr>
        <w:t xml:space="preserve">мущества подлежат перечислению </w:t>
      </w:r>
      <w:r w:rsidRPr="001A7030">
        <w:rPr>
          <w:b w:val="0"/>
          <w:sz w:val="24"/>
          <w:szCs w:val="24"/>
        </w:rPr>
        <w:t>(единовременно в безналичном п</w:t>
      </w:r>
      <w:r>
        <w:rPr>
          <w:b w:val="0"/>
          <w:sz w:val="24"/>
          <w:szCs w:val="24"/>
        </w:rPr>
        <w:t xml:space="preserve">орядке) победителем </w:t>
      </w:r>
      <w:r w:rsidR="000E7C1F">
        <w:rPr>
          <w:b w:val="0"/>
          <w:sz w:val="24"/>
          <w:szCs w:val="24"/>
        </w:rPr>
        <w:t xml:space="preserve">продажи посредством публичного предложения </w:t>
      </w:r>
      <w:r w:rsidR="00812951">
        <w:rPr>
          <w:b w:val="0"/>
          <w:sz w:val="24"/>
          <w:szCs w:val="24"/>
        </w:rPr>
        <w:t xml:space="preserve">по </w:t>
      </w:r>
      <w:r w:rsidRPr="001A7030">
        <w:rPr>
          <w:b w:val="0"/>
          <w:sz w:val="24"/>
          <w:szCs w:val="24"/>
        </w:rPr>
        <w:t>реквизитам</w:t>
      </w:r>
      <w:r w:rsidR="00076A74">
        <w:rPr>
          <w:b w:val="0"/>
          <w:sz w:val="24"/>
          <w:szCs w:val="24"/>
        </w:rPr>
        <w:t>:</w:t>
      </w:r>
    </w:p>
    <w:p w14:paraId="421FE390" w14:textId="77777777" w:rsidR="00076A74" w:rsidRDefault="00076A74" w:rsidP="00076A74">
      <w:pPr>
        <w:tabs>
          <w:tab w:val="left" w:pos="0"/>
          <w:tab w:val="left" w:pos="709"/>
        </w:tabs>
        <w:autoSpaceDE w:val="0"/>
        <w:autoSpaceDN w:val="0"/>
        <w:adjustRightInd w:val="0"/>
        <w:ind w:firstLine="709"/>
        <w:jc w:val="both"/>
        <w:rPr>
          <w:sz w:val="24"/>
          <w:szCs w:val="24"/>
        </w:rPr>
      </w:pPr>
      <w:r>
        <w:rPr>
          <w:sz w:val="24"/>
          <w:szCs w:val="24"/>
        </w:rPr>
        <w:t>код по сводному реестру- 54301338</w:t>
      </w:r>
    </w:p>
    <w:p w14:paraId="5C69DC9C" w14:textId="77777777" w:rsidR="00076A74" w:rsidRPr="00076A74" w:rsidRDefault="00076A74" w:rsidP="00076A74">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Pr>
          <w:rFonts w:eastAsia="Calibri"/>
          <w:sz w:val="24"/>
          <w:szCs w:val="24"/>
        </w:rPr>
        <w:t>, л/с 04543013380),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 xml:space="preserve">сч.40102810545370000046, </w:t>
      </w:r>
      <w:r w:rsidRPr="00945FB5">
        <w:rPr>
          <w:rFonts w:eastAsia="Calibri"/>
          <w:sz w:val="24"/>
          <w:szCs w:val="24"/>
        </w:rPr>
        <w:t>ОКТМО 54650</w:t>
      </w:r>
      <w:r>
        <w:rPr>
          <w:rFonts w:eastAsia="Calibri"/>
          <w:sz w:val="24"/>
          <w:szCs w:val="24"/>
        </w:rPr>
        <w:t>000 (за земли Покровского района Орловской области)</w:t>
      </w:r>
    </w:p>
    <w:p w14:paraId="64412995" w14:textId="60D9FDB0" w:rsidR="00076A74" w:rsidRDefault="00076A74" w:rsidP="00076A74">
      <w:pPr>
        <w:pStyle w:val="TextBasTxt"/>
        <w:tabs>
          <w:tab w:val="left" w:pos="0"/>
          <w:tab w:val="left" w:pos="709"/>
        </w:tabs>
        <w:ind w:firstLine="709"/>
      </w:pPr>
      <w:r w:rsidRPr="00F20A48">
        <w:t>КБК </w:t>
      </w:r>
      <w:r>
        <w:t>80211402053050000410</w:t>
      </w:r>
      <w:r w:rsidRPr="00F20A48">
        <w:rPr>
          <w:rFonts w:ascii="Calibri" w:hAnsi="Calibri"/>
          <w:szCs w:val="28"/>
          <w:lang w:eastAsia="en-US"/>
        </w:rPr>
        <w:t xml:space="preserve"> </w:t>
      </w:r>
      <w:r w:rsidRPr="00F20A48">
        <w:t>(</w:t>
      </w:r>
      <w:r w:rsidRPr="00A10AF0">
        <w:t xml:space="preserve">доходы от реализации </w:t>
      </w:r>
      <w:r>
        <w:t xml:space="preserve">иного </w:t>
      </w:r>
      <w:r w:rsidRPr="00A10AF0">
        <w:t xml:space="preserve">имущества, находящегося в собственности </w:t>
      </w:r>
      <w:r>
        <w:t>муниципальных районов</w:t>
      </w:r>
      <w:r w:rsidRPr="00A10AF0">
        <w:t xml:space="preserve">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w:t>
      </w:r>
      <w:r w:rsidR="008550AF">
        <w:t>.</w:t>
      </w:r>
    </w:p>
    <w:p w14:paraId="1A6E7640" w14:textId="77777777" w:rsidR="009939F3" w:rsidRPr="00076A74" w:rsidRDefault="009939F3" w:rsidP="00076A74">
      <w:pPr>
        <w:pStyle w:val="TextBasTxt"/>
        <w:tabs>
          <w:tab w:val="left" w:pos="0"/>
          <w:tab w:val="left" w:pos="709"/>
        </w:tabs>
        <w:ind w:firstLine="709"/>
        <w:rPr>
          <w:spacing w:val="-6"/>
        </w:rPr>
      </w:pPr>
      <w:r w:rsidRPr="004C4AB2">
        <w:t xml:space="preserve">В платежном поручении, оформляющем оплату, должны быть указаны сведения о наименовании Покупателя, </w:t>
      </w:r>
      <w:r>
        <w:t>имущества, дата и номер д</w:t>
      </w:r>
      <w:r w:rsidRPr="004C4AB2">
        <w:t>оговора</w:t>
      </w:r>
      <w:r>
        <w:t xml:space="preserve"> купли-продажи</w:t>
      </w:r>
      <w:r w:rsidRPr="004C4AB2">
        <w:t>, а также информация о НДС в назначении платежа.</w:t>
      </w:r>
    </w:p>
    <w:p w14:paraId="1ABB2C7A" w14:textId="77777777" w:rsidR="00DF461E" w:rsidRDefault="00DF461E" w:rsidP="00135960">
      <w:pPr>
        <w:pStyle w:val="20"/>
        <w:tabs>
          <w:tab w:val="left" w:pos="0"/>
        </w:tabs>
        <w:ind w:left="0" w:firstLine="709"/>
        <w:rPr>
          <w:szCs w:val="24"/>
        </w:rPr>
      </w:pPr>
      <w:r w:rsidRPr="000D4AC0">
        <w:rPr>
          <w:szCs w:val="24"/>
        </w:rPr>
        <w:t>13.4. Задаток</w:t>
      </w:r>
      <w:r w:rsidR="002910D4">
        <w:rPr>
          <w:szCs w:val="24"/>
        </w:rPr>
        <w:t>, перечисленный П</w:t>
      </w:r>
      <w:r w:rsidRPr="000D4AC0">
        <w:rPr>
          <w:szCs w:val="24"/>
        </w:rPr>
        <w:t xml:space="preserve">окупателем </w:t>
      </w:r>
      <w:r w:rsidRPr="001A7030">
        <w:rPr>
          <w:szCs w:val="24"/>
        </w:rPr>
        <w:t xml:space="preserve">для участия в </w:t>
      </w:r>
      <w:r w:rsidR="0009529B">
        <w:rPr>
          <w:szCs w:val="24"/>
        </w:rPr>
        <w:t>продаже посредством публичного предложения</w:t>
      </w:r>
      <w:r w:rsidR="002910D4">
        <w:rPr>
          <w:szCs w:val="24"/>
        </w:rPr>
        <w:t>, засчитывается в счет оплаты И</w:t>
      </w:r>
      <w:r w:rsidRPr="001A7030">
        <w:rPr>
          <w:szCs w:val="24"/>
        </w:rPr>
        <w:t>мущества.</w:t>
      </w:r>
    </w:p>
    <w:p w14:paraId="19A5F2C7" w14:textId="77777777" w:rsidR="00DF461E" w:rsidRDefault="00DF461E" w:rsidP="00135960">
      <w:pPr>
        <w:pStyle w:val="22"/>
        <w:ind w:firstLine="709"/>
        <w:rPr>
          <w:szCs w:val="24"/>
        </w:rPr>
      </w:pPr>
      <w:r>
        <w:rPr>
          <w:szCs w:val="24"/>
        </w:rPr>
        <w:t xml:space="preserve">13.5. </w:t>
      </w:r>
      <w:r w:rsidRPr="001A7030">
        <w:rPr>
          <w:szCs w:val="24"/>
        </w:rPr>
        <w:t xml:space="preserve">Факт оплаты </w:t>
      </w:r>
      <w:r w:rsidR="002910D4">
        <w:rPr>
          <w:szCs w:val="24"/>
        </w:rPr>
        <w:t>И</w:t>
      </w:r>
      <w:r>
        <w:rPr>
          <w:szCs w:val="24"/>
        </w:rPr>
        <w:t xml:space="preserve">мущества </w:t>
      </w:r>
      <w:r w:rsidRPr="001A7030">
        <w:rPr>
          <w:szCs w:val="24"/>
        </w:rPr>
        <w:t>подтверждается выпиской со счета о поступлении средств в размере и сроки, указа</w:t>
      </w:r>
      <w:r>
        <w:rPr>
          <w:szCs w:val="24"/>
        </w:rPr>
        <w:t>нные в договоре купли-продажи</w:t>
      </w:r>
      <w:r w:rsidR="00076A74">
        <w:rPr>
          <w:szCs w:val="24"/>
        </w:rPr>
        <w:t xml:space="preserve"> </w:t>
      </w:r>
      <w:r w:rsidR="00024BDE" w:rsidRPr="00383BAF">
        <w:rPr>
          <w:szCs w:val="24"/>
        </w:rPr>
        <w:t>имущества</w:t>
      </w:r>
      <w:r>
        <w:rPr>
          <w:szCs w:val="24"/>
        </w:rPr>
        <w:t xml:space="preserve">. </w:t>
      </w:r>
    </w:p>
    <w:p w14:paraId="0E5F8773" w14:textId="77777777" w:rsidR="00DF461E" w:rsidRPr="001A7030" w:rsidRDefault="00DF461E" w:rsidP="009939F3">
      <w:pPr>
        <w:pStyle w:val="22"/>
        <w:ind w:firstLine="709"/>
        <w:rPr>
          <w:szCs w:val="24"/>
        </w:rPr>
      </w:pPr>
    </w:p>
    <w:p w14:paraId="01DC0160" w14:textId="77777777" w:rsidR="00DF461E" w:rsidRPr="001A7030" w:rsidRDefault="00DF461E" w:rsidP="00B73916">
      <w:pPr>
        <w:pStyle w:val="20"/>
        <w:tabs>
          <w:tab w:val="clear" w:pos="284"/>
          <w:tab w:val="left" w:pos="0"/>
        </w:tabs>
        <w:ind w:left="0" w:firstLine="709"/>
        <w:jc w:val="center"/>
        <w:rPr>
          <w:b/>
          <w:szCs w:val="24"/>
        </w:rPr>
      </w:pPr>
      <w:r>
        <w:rPr>
          <w:b/>
          <w:szCs w:val="24"/>
        </w:rPr>
        <w:t>14</w:t>
      </w:r>
      <w:r w:rsidR="00FF1F61">
        <w:rPr>
          <w:b/>
          <w:szCs w:val="24"/>
        </w:rPr>
        <w:t>.</w:t>
      </w:r>
      <w:r w:rsidRPr="001A7030">
        <w:rPr>
          <w:b/>
          <w:szCs w:val="24"/>
        </w:rPr>
        <w:t xml:space="preserve"> Переход права </w:t>
      </w:r>
      <w:r w:rsidR="00076A74">
        <w:rPr>
          <w:b/>
          <w:szCs w:val="24"/>
        </w:rPr>
        <w:t>собственности на муниципальное</w:t>
      </w:r>
      <w:r w:rsidRPr="001A7030">
        <w:rPr>
          <w:b/>
          <w:szCs w:val="24"/>
        </w:rPr>
        <w:t xml:space="preserve"> имущество</w:t>
      </w:r>
    </w:p>
    <w:p w14:paraId="702D74FF" w14:textId="77777777" w:rsidR="00DF461E" w:rsidRDefault="00DF461E" w:rsidP="00135960">
      <w:pPr>
        <w:pStyle w:val="22"/>
        <w:ind w:firstLine="709"/>
        <w:rPr>
          <w:szCs w:val="24"/>
        </w:rPr>
      </w:pPr>
      <w:r>
        <w:rPr>
          <w:szCs w:val="24"/>
        </w:rPr>
        <w:lastRenderedPageBreak/>
        <w:t xml:space="preserve">14.1. </w:t>
      </w:r>
      <w:r w:rsidR="002910D4">
        <w:rPr>
          <w:szCs w:val="24"/>
        </w:rPr>
        <w:t>Передача И</w:t>
      </w:r>
      <w:r w:rsidRPr="001A7030">
        <w:rPr>
          <w:szCs w:val="24"/>
        </w:rPr>
        <w:t>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w:t>
      </w:r>
      <w:r w:rsidR="002910D4">
        <w:rPr>
          <w:szCs w:val="24"/>
        </w:rPr>
        <w:t>ендарных дней после дня оплаты И</w:t>
      </w:r>
      <w:r w:rsidRPr="001A7030">
        <w:rPr>
          <w:szCs w:val="24"/>
        </w:rPr>
        <w:t>мущества.</w:t>
      </w:r>
    </w:p>
    <w:p w14:paraId="1AEE5287" w14:textId="77777777" w:rsidR="00DF461E" w:rsidRDefault="00DF461E" w:rsidP="00135960">
      <w:pPr>
        <w:pStyle w:val="3"/>
        <w:spacing w:after="0"/>
        <w:ind w:firstLine="709"/>
        <w:rPr>
          <w:b w:val="0"/>
          <w:sz w:val="24"/>
          <w:szCs w:val="24"/>
        </w:rPr>
      </w:pPr>
      <w:r>
        <w:rPr>
          <w:b w:val="0"/>
          <w:sz w:val="24"/>
          <w:szCs w:val="24"/>
        </w:rPr>
        <w:t>14.2</w:t>
      </w:r>
      <w:r w:rsidRPr="008E6770">
        <w:rPr>
          <w:b w:val="0"/>
          <w:sz w:val="24"/>
          <w:szCs w:val="24"/>
        </w:rPr>
        <w:t>. Покупатель самостоятельно и за свой счет оформляет документы, необходимые для оформления права</w:t>
      </w:r>
      <w:r w:rsidR="00076A74">
        <w:rPr>
          <w:b w:val="0"/>
          <w:sz w:val="24"/>
          <w:szCs w:val="24"/>
        </w:rPr>
        <w:t xml:space="preserve"> </w:t>
      </w:r>
      <w:r w:rsidR="002910D4">
        <w:rPr>
          <w:b w:val="0"/>
          <w:sz w:val="24"/>
          <w:szCs w:val="24"/>
        </w:rPr>
        <w:t>собственности на приобретаемое И</w:t>
      </w:r>
      <w:r w:rsidRPr="001A7030">
        <w:rPr>
          <w:b w:val="0"/>
          <w:sz w:val="24"/>
          <w:szCs w:val="24"/>
        </w:rPr>
        <w:t>мущество на основании договора купли-продажи</w:t>
      </w:r>
      <w:r w:rsidR="002910D4">
        <w:rPr>
          <w:b w:val="0"/>
          <w:sz w:val="24"/>
          <w:szCs w:val="24"/>
        </w:rPr>
        <w:t xml:space="preserve"> имущества</w:t>
      </w:r>
      <w:r w:rsidRPr="001A7030">
        <w:rPr>
          <w:b w:val="0"/>
          <w:sz w:val="24"/>
          <w:szCs w:val="24"/>
        </w:rPr>
        <w:t>, в порядке, установленном законодательством Российской Федерации.</w:t>
      </w:r>
    </w:p>
    <w:p w14:paraId="43E0C136" w14:textId="77777777" w:rsidR="00DF461E" w:rsidRPr="001A7030" w:rsidRDefault="00DF461E" w:rsidP="00135960">
      <w:pPr>
        <w:pStyle w:val="3"/>
        <w:spacing w:after="0"/>
        <w:ind w:firstLine="709"/>
        <w:rPr>
          <w:b w:val="0"/>
          <w:sz w:val="24"/>
          <w:szCs w:val="24"/>
        </w:rPr>
      </w:pPr>
    </w:p>
    <w:p w14:paraId="206108FD" w14:textId="77777777" w:rsidR="00DF461E" w:rsidRPr="001A7030" w:rsidRDefault="00DF461E" w:rsidP="00B73916">
      <w:pPr>
        <w:pStyle w:val="3"/>
        <w:tabs>
          <w:tab w:val="num" w:pos="1080"/>
        </w:tabs>
        <w:spacing w:after="0"/>
        <w:ind w:firstLine="709"/>
        <w:jc w:val="center"/>
        <w:rPr>
          <w:sz w:val="24"/>
          <w:szCs w:val="24"/>
        </w:rPr>
      </w:pPr>
      <w:r w:rsidRPr="001A7030">
        <w:rPr>
          <w:sz w:val="24"/>
          <w:szCs w:val="24"/>
        </w:rPr>
        <w:t>15. Заключительные положения</w:t>
      </w:r>
    </w:p>
    <w:p w14:paraId="45A2999E" w14:textId="77777777" w:rsidR="00DF461E" w:rsidRPr="001A7030" w:rsidRDefault="00DF461E" w:rsidP="00135960">
      <w:pPr>
        <w:ind w:firstLine="709"/>
        <w:jc w:val="both"/>
        <w:rPr>
          <w:sz w:val="24"/>
          <w:szCs w:val="24"/>
        </w:rPr>
      </w:pPr>
      <w:r w:rsidRPr="001A7030">
        <w:rPr>
          <w:sz w:val="24"/>
          <w:szCs w:val="24"/>
        </w:rPr>
        <w:t xml:space="preserve">15.1. Все вопросы, касающиеся проведения </w:t>
      </w:r>
      <w:r w:rsidR="007A6F94">
        <w:rPr>
          <w:sz w:val="24"/>
          <w:szCs w:val="24"/>
        </w:rPr>
        <w:t>продажи посредством публичного предложения</w:t>
      </w:r>
      <w:r w:rsidRPr="001A7030">
        <w:rPr>
          <w:sz w:val="24"/>
          <w:szCs w:val="24"/>
        </w:rPr>
        <w:t xml:space="preserve"> в электронной форме не </w:t>
      </w:r>
      <w:r w:rsidR="002910D4">
        <w:rPr>
          <w:sz w:val="24"/>
          <w:szCs w:val="24"/>
        </w:rPr>
        <w:t>нашедшие отражения в настоящем И</w:t>
      </w:r>
      <w:r w:rsidRPr="001A7030">
        <w:rPr>
          <w:sz w:val="24"/>
          <w:szCs w:val="24"/>
        </w:rPr>
        <w:t>нформационном сообщении, регулируются законодательством Российской Федерации.</w:t>
      </w:r>
    </w:p>
    <w:p w14:paraId="09EC15B9" w14:textId="77777777" w:rsidR="00A84C47" w:rsidRPr="00CF4350" w:rsidRDefault="00A84C47" w:rsidP="00135960">
      <w:pPr>
        <w:pStyle w:val="20"/>
        <w:tabs>
          <w:tab w:val="clear" w:pos="284"/>
        </w:tabs>
        <w:spacing w:after="120"/>
        <w:ind w:left="0" w:firstLine="709"/>
        <w:rPr>
          <w:sz w:val="28"/>
        </w:rPr>
      </w:pPr>
    </w:p>
    <w:sectPr w:rsidR="00A84C47" w:rsidRPr="00CF4350" w:rsidSect="0077604B">
      <w:headerReference w:type="even" r:id="rId19"/>
      <w:headerReference w:type="default" r:id="rId2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D32CE" w14:textId="77777777" w:rsidR="0041519E" w:rsidRDefault="0041519E">
      <w:r>
        <w:separator/>
      </w:r>
    </w:p>
  </w:endnote>
  <w:endnote w:type="continuationSeparator" w:id="0">
    <w:p w14:paraId="38C74C9F" w14:textId="77777777" w:rsidR="0041519E" w:rsidRDefault="0041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CFDEF" w14:textId="77777777" w:rsidR="0041519E" w:rsidRDefault="0041519E">
      <w:r>
        <w:separator/>
      </w:r>
    </w:p>
  </w:footnote>
  <w:footnote w:type="continuationSeparator" w:id="0">
    <w:p w14:paraId="29B3C51C" w14:textId="77777777" w:rsidR="0041519E" w:rsidRDefault="00415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87DD" w14:textId="77777777" w:rsidR="00282E17" w:rsidRDefault="00D864AE" w:rsidP="006B42BA">
    <w:pPr>
      <w:pStyle w:val="a9"/>
      <w:framePr w:wrap="around" w:vAnchor="text" w:hAnchor="margin" w:xAlign="center" w:y="1"/>
      <w:rPr>
        <w:rStyle w:val="aa"/>
      </w:rPr>
    </w:pPr>
    <w:r>
      <w:rPr>
        <w:rStyle w:val="aa"/>
      </w:rPr>
      <w:fldChar w:fldCharType="begin"/>
    </w:r>
    <w:r w:rsidR="00282E17">
      <w:rPr>
        <w:rStyle w:val="aa"/>
      </w:rPr>
      <w:instrText xml:space="preserve">PAGE  </w:instrText>
    </w:r>
    <w:r>
      <w:rPr>
        <w:rStyle w:val="aa"/>
      </w:rPr>
      <w:fldChar w:fldCharType="end"/>
    </w:r>
  </w:p>
  <w:p w14:paraId="6CBB128F" w14:textId="77777777" w:rsidR="00282E17" w:rsidRDefault="00282E1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B66B" w14:textId="77777777" w:rsidR="00282E17" w:rsidRDefault="00D864AE" w:rsidP="006B42BA">
    <w:pPr>
      <w:pStyle w:val="a9"/>
      <w:framePr w:wrap="around" w:vAnchor="text" w:hAnchor="margin" w:xAlign="center" w:y="1"/>
      <w:rPr>
        <w:rStyle w:val="aa"/>
      </w:rPr>
    </w:pPr>
    <w:r>
      <w:rPr>
        <w:rStyle w:val="aa"/>
      </w:rPr>
      <w:fldChar w:fldCharType="begin"/>
    </w:r>
    <w:r w:rsidR="00282E17">
      <w:rPr>
        <w:rStyle w:val="aa"/>
      </w:rPr>
      <w:instrText xml:space="preserve">PAGE  </w:instrText>
    </w:r>
    <w:r>
      <w:rPr>
        <w:rStyle w:val="aa"/>
      </w:rPr>
      <w:fldChar w:fldCharType="separate"/>
    </w:r>
    <w:r w:rsidR="0085651F">
      <w:rPr>
        <w:rStyle w:val="aa"/>
        <w:noProof/>
      </w:rPr>
      <w:t>13</w:t>
    </w:r>
    <w:r>
      <w:rPr>
        <w:rStyle w:val="aa"/>
      </w:rPr>
      <w:fldChar w:fldCharType="end"/>
    </w:r>
  </w:p>
  <w:p w14:paraId="39571EC2" w14:textId="77777777" w:rsidR="00282E17" w:rsidRDefault="00282E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EE74C39"/>
    <w:multiLevelType w:val="multilevel"/>
    <w:tmpl w:val="EAC08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0">
    <w:nsid w:val="660E7DF7"/>
    <w:multiLevelType w:val="hybridMultilevel"/>
    <w:tmpl w:val="99C6B3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2">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6"/>
  </w:num>
  <w:num w:numId="5">
    <w:abstractNumId w:val="4"/>
  </w:num>
  <w:num w:numId="6">
    <w:abstractNumId w:val="2"/>
  </w:num>
  <w:num w:numId="7">
    <w:abstractNumId w:val="3"/>
  </w:num>
  <w:num w:numId="8">
    <w:abstractNumId w:val="12"/>
  </w:num>
  <w:num w:numId="9">
    <w:abstractNumId w:val="1"/>
  </w:num>
  <w:num w:numId="10">
    <w:abstractNumId w:val="13"/>
  </w:num>
  <w:num w:numId="11">
    <w:abstractNumId w:val="7"/>
  </w:num>
  <w:num w:numId="12">
    <w:abstractNumId w:val="0"/>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92478"/>
    <w:rsid w:val="00000129"/>
    <w:rsid w:val="0000021E"/>
    <w:rsid w:val="00003C12"/>
    <w:rsid w:val="000056F7"/>
    <w:rsid w:val="0000601E"/>
    <w:rsid w:val="000064A7"/>
    <w:rsid w:val="00007EC3"/>
    <w:rsid w:val="00010FB2"/>
    <w:rsid w:val="0001266E"/>
    <w:rsid w:val="0001293A"/>
    <w:rsid w:val="00015715"/>
    <w:rsid w:val="00015F54"/>
    <w:rsid w:val="00021399"/>
    <w:rsid w:val="00022497"/>
    <w:rsid w:val="00023B50"/>
    <w:rsid w:val="00024BDE"/>
    <w:rsid w:val="00026A6B"/>
    <w:rsid w:val="00026F94"/>
    <w:rsid w:val="000323C9"/>
    <w:rsid w:val="00033831"/>
    <w:rsid w:val="00034D9B"/>
    <w:rsid w:val="00037509"/>
    <w:rsid w:val="0004384F"/>
    <w:rsid w:val="000532A8"/>
    <w:rsid w:val="0005474D"/>
    <w:rsid w:val="00055DC8"/>
    <w:rsid w:val="00056F7B"/>
    <w:rsid w:val="0006203D"/>
    <w:rsid w:val="00062A0B"/>
    <w:rsid w:val="000673A0"/>
    <w:rsid w:val="000675DA"/>
    <w:rsid w:val="00070001"/>
    <w:rsid w:val="00071B69"/>
    <w:rsid w:val="00075EAE"/>
    <w:rsid w:val="000767D0"/>
    <w:rsid w:val="00076A74"/>
    <w:rsid w:val="000773D0"/>
    <w:rsid w:val="00087E3B"/>
    <w:rsid w:val="000912F8"/>
    <w:rsid w:val="00092BDE"/>
    <w:rsid w:val="0009529B"/>
    <w:rsid w:val="00097146"/>
    <w:rsid w:val="000A2267"/>
    <w:rsid w:val="000A6CEC"/>
    <w:rsid w:val="000B7671"/>
    <w:rsid w:val="000B76B3"/>
    <w:rsid w:val="000C33EB"/>
    <w:rsid w:val="000C58DD"/>
    <w:rsid w:val="000C7F42"/>
    <w:rsid w:val="000D0A90"/>
    <w:rsid w:val="000D2E1A"/>
    <w:rsid w:val="000D7A7F"/>
    <w:rsid w:val="000E259D"/>
    <w:rsid w:val="000E5359"/>
    <w:rsid w:val="000E7C1F"/>
    <w:rsid w:val="000F4C99"/>
    <w:rsid w:val="000F51FF"/>
    <w:rsid w:val="000F5985"/>
    <w:rsid w:val="000F6A6E"/>
    <w:rsid w:val="00101F6D"/>
    <w:rsid w:val="00103661"/>
    <w:rsid w:val="00106397"/>
    <w:rsid w:val="00115CC1"/>
    <w:rsid w:val="001162AF"/>
    <w:rsid w:val="00116981"/>
    <w:rsid w:val="001169B2"/>
    <w:rsid w:val="00117AF4"/>
    <w:rsid w:val="00121DD8"/>
    <w:rsid w:val="00124D30"/>
    <w:rsid w:val="00133174"/>
    <w:rsid w:val="0013454F"/>
    <w:rsid w:val="0013532F"/>
    <w:rsid w:val="00135960"/>
    <w:rsid w:val="001369AA"/>
    <w:rsid w:val="00140615"/>
    <w:rsid w:val="00147658"/>
    <w:rsid w:val="00155736"/>
    <w:rsid w:val="0016081C"/>
    <w:rsid w:val="00170375"/>
    <w:rsid w:val="0017104F"/>
    <w:rsid w:val="00171921"/>
    <w:rsid w:val="001751B0"/>
    <w:rsid w:val="00180A39"/>
    <w:rsid w:val="00180D72"/>
    <w:rsid w:val="00192D8B"/>
    <w:rsid w:val="00195AF4"/>
    <w:rsid w:val="00197832"/>
    <w:rsid w:val="00197AEC"/>
    <w:rsid w:val="001A0E00"/>
    <w:rsid w:val="001A152D"/>
    <w:rsid w:val="001A518F"/>
    <w:rsid w:val="001B249C"/>
    <w:rsid w:val="001B37DF"/>
    <w:rsid w:val="001B38BB"/>
    <w:rsid w:val="001B4CFA"/>
    <w:rsid w:val="001B6C74"/>
    <w:rsid w:val="001D1A5A"/>
    <w:rsid w:val="001F02B1"/>
    <w:rsid w:val="001F1785"/>
    <w:rsid w:val="001F361E"/>
    <w:rsid w:val="001F525B"/>
    <w:rsid w:val="00206050"/>
    <w:rsid w:val="00211DC1"/>
    <w:rsid w:val="00213E5F"/>
    <w:rsid w:val="00216BBF"/>
    <w:rsid w:val="00221521"/>
    <w:rsid w:val="0023081F"/>
    <w:rsid w:val="00231D06"/>
    <w:rsid w:val="002327AC"/>
    <w:rsid w:val="002328BD"/>
    <w:rsid w:val="00233237"/>
    <w:rsid w:val="00237244"/>
    <w:rsid w:val="00241D8B"/>
    <w:rsid w:val="0024290D"/>
    <w:rsid w:val="00245277"/>
    <w:rsid w:val="0025031B"/>
    <w:rsid w:val="00250B36"/>
    <w:rsid w:val="0025798A"/>
    <w:rsid w:val="00260BC8"/>
    <w:rsid w:val="00260D3E"/>
    <w:rsid w:val="00261E9A"/>
    <w:rsid w:val="00262160"/>
    <w:rsid w:val="00263E98"/>
    <w:rsid w:val="00263F59"/>
    <w:rsid w:val="002644D7"/>
    <w:rsid w:val="00264812"/>
    <w:rsid w:val="002649A4"/>
    <w:rsid w:val="00264D66"/>
    <w:rsid w:val="0026539C"/>
    <w:rsid w:val="00271E5F"/>
    <w:rsid w:val="002735DA"/>
    <w:rsid w:val="002777E4"/>
    <w:rsid w:val="00282408"/>
    <w:rsid w:val="00282E17"/>
    <w:rsid w:val="002833CA"/>
    <w:rsid w:val="00286E14"/>
    <w:rsid w:val="002910D4"/>
    <w:rsid w:val="002912D7"/>
    <w:rsid w:val="00297E2B"/>
    <w:rsid w:val="002A27F7"/>
    <w:rsid w:val="002A7E16"/>
    <w:rsid w:val="002A7F75"/>
    <w:rsid w:val="002B0749"/>
    <w:rsid w:val="002B2165"/>
    <w:rsid w:val="002B395F"/>
    <w:rsid w:val="002B6531"/>
    <w:rsid w:val="002C2AD8"/>
    <w:rsid w:val="002C5FB7"/>
    <w:rsid w:val="002D204B"/>
    <w:rsid w:val="002E1392"/>
    <w:rsid w:val="002E367D"/>
    <w:rsid w:val="002E3A79"/>
    <w:rsid w:val="002E4854"/>
    <w:rsid w:val="002E7AE6"/>
    <w:rsid w:val="002E7B48"/>
    <w:rsid w:val="002F056C"/>
    <w:rsid w:val="002F2B2C"/>
    <w:rsid w:val="002F34BD"/>
    <w:rsid w:val="002F7ADB"/>
    <w:rsid w:val="002F7F4E"/>
    <w:rsid w:val="00300CBC"/>
    <w:rsid w:val="00302D6D"/>
    <w:rsid w:val="00303EDB"/>
    <w:rsid w:val="003107EE"/>
    <w:rsid w:val="003113FF"/>
    <w:rsid w:val="003119E0"/>
    <w:rsid w:val="003124B7"/>
    <w:rsid w:val="00313C81"/>
    <w:rsid w:val="0031606D"/>
    <w:rsid w:val="00320942"/>
    <w:rsid w:val="0032158C"/>
    <w:rsid w:val="003219C2"/>
    <w:rsid w:val="00323AD0"/>
    <w:rsid w:val="00324B7C"/>
    <w:rsid w:val="00327AB8"/>
    <w:rsid w:val="00333F6E"/>
    <w:rsid w:val="0034263D"/>
    <w:rsid w:val="00344489"/>
    <w:rsid w:val="00344F7D"/>
    <w:rsid w:val="00345901"/>
    <w:rsid w:val="00351D95"/>
    <w:rsid w:val="00354706"/>
    <w:rsid w:val="00355B60"/>
    <w:rsid w:val="00357323"/>
    <w:rsid w:val="003703D1"/>
    <w:rsid w:val="003737CC"/>
    <w:rsid w:val="00373CD8"/>
    <w:rsid w:val="00375D57"/>
    <w:rsid w:val="00381CB2"/>
    <w:rsid w:val="003830B5"/>
    <w:rsid w:val="00383BAF"/>
    <w:rsid w:val="00383DAD"/>
    <w:rsid w:val="003842DD"/>
    <w:rsid w:val="0039295B"/>
    <w:rsid w:val="003A00DE"/>
    <w:rsid w:val="003A04C1"/>
    <w:rsid w:val="003A3FF1"/>
    <w:rsid w:val="003A5D15"/>
    <w:rsid w:val="003B1683"/>
    <w:rsid w:val="003B1E0F"/>
    <w:rsid w:val="003B798A"/>
    <w:rsid w:val="003C370F"/>
    <w:rsid w:val="003C4800"/>
    <w:rsid w:val="003C7B62"/>
    <w:rsid w:val="003D1F4F"/>
    <w:rsid w:val="003D3EF3"/>
    <w:rsid w:val="003D51A4"/>
    <w:rsid w:val="003D58FA"/>
    <w:rsid w:val="003D5CC5"/>
    <w:rsid w:val="003D7AE1"/>
    <w:rsid w:val="003E1382"/>
    <w:rsid w:val="003E17A0"/>
    <w:rsid w:val="003E1A88"/>
    <w:rsid w:val="003E446A"/>
    <w:rsid w:val="003F00C7"/>
    <w:rsid w:val="003F0492"/>
    <w:rsid w:val="003F3C10"/>
    <w:rsid w:val="003F44E5"/>
    <w:rsid w:val="003F516F"/>
    <w:rsid w:val="003F67A8"/>
    <w:rsid w:val="003F7DE2"/>
    <w:rsid w:val="004008E4"/>
    <w:rsid w:val="0040537B"/>
    <w:rsid w:val="00410028"/>
    <w:rsid w:val="004102FE"/>
    <w:rsid w:val="0041519E"/>
    <w:rsid w:val="00415927"/>
    <w:rsid w:val="00416C04"/>
    <w:rsid w:val="00420229"/>
    <w:rsid w:val="00422B91"/>
    <w:rsid w:val="0042416B"/>
    <w:rsid w:val="00425C09"/>
    <w:rsid w:val="0042717E"/>
    <w:rsid w:val="00430EC9"/>
    <w:rsid w:val="00431526"/>
    <w:rsid w:val="00435254"/>
    <w:rsid w:val="0044088D"/>
    <w:rsid w:val="00441D8F"/>
    <w:rsid w:val="00457648"/>
    <w:rsid w:val="004601AC"/>
    <w:rsid w:val="0046124B"/>
    <w:rsid w:val="00470980"/>
    <w:rsid w:val="0047105B"/>
    <w:rsid w:val="00472FD3"/>
    <w:rsid w:val="00474C1D"/>
    <w:rsid w:val="004758C5"/>
    <w:rsid w:val="004801C9"/>
    <w:rsid w:val="004830A3"/>
    <w:rsid w:val="00486FC8"/>
    <w:rsid w:val="00490F0D"/>
    <w:rsid w:val="00492B70"/>
    <w:rsid w:val="00493019"/>
    <w:rsid w:val="00493E97"/>
    <w:rsid w:val="004A37DE"/>
    <w:rsid w:val="004A3B6A"/>
    <w:rsid w:val="004A3ED9"/>
    <w:rsid w:val="004A4118"/>
    <w:rsid w:val="004A6162"/>
    <w:rsid w:val="004A7543"/>
    <w:rsid w:val="004A784D"/>
    <w:rsid w:val="004B166E"/>
    <w:rsid w:val="004B1B97"/>
    <w:rsid w:val="004B3905"/>
    <w:rsid w:val="004B4556"/>
    <w:rsid w:val="004B5D36"/>
    <w:rsid w:val="004B5E30"/>
    <w:rsid w:val="004C0133"/>
    <w:rsid w:val="004C0528"/>
    <w:rsid w:val="004C0DF9"/>
    <w:rsid w:val="004C30C7"/>
    <w:rsid w:val="004C40B1"/>
    <w:rsid w:val="004C78E7"/>
    <w:rsid w:val="004D0B22"/>
    <w:rsid w:val="004E0B05"/>
    <w:rsid w:val="004E335B"/>
    <w:rsid w:val="004E4500"/>
    <w:rsid w:val="004F0856"/>
    <w:rsid w:val="004F447A"/>
    <w:rsid w:val="004F468E"/>
    <w:rsid w:val="004F5125"/>
    <w:rsid w:val="004F69C3"/>
    <w:rsid w:val="00503F11"/>
    <w:rsid w:val="00506B1B"/>
    <w:rsid w:val="00507329"/>
    <w:rsid w:val="005109B7"/>
    <w:rsid w:val="00512B7B"/>
    <w:rsid w:val="005137F4"/>
    <w:rsid w:val="005140B4"/>
    <w:rsid w:val="00514FC2"/>
    <w:rsid w:val="0051564B"/>
    <w:rsid w:val="005161D5"/>
    <w:rsid w:val="005165BC"/>
    <w:rsid w:val="00521A81"/>
    <w:rsid w:val="00523A61"/>
    <w:rsid w:val="00532B72"/>
    <w:rsid w:val="005403E4"/>
    <w:rsid w:val="00540FD0"/>
    <w:rsid w:val="00541EA2"/>
    <w:rsid w:val="00547125"/>
    <w:rsid w:val="00550463"/>
    <w:rsid w:val="00550E5C"/>
    <w:rsid w:val="00551BB3"/>
    <w:rsid w:val="0055682A"/>
    <w:rsid w:val="0056004C"/>
    <w:rsid w:val="00560DD6"/>
    <w:rsid w:val="0056111E"/>
    <w:rsid w:val="00561695"/>
    <w:rsid w:val="005617C1"/>
    <w:rsid w:val="00561CEA"/>
    <w:rsid w:val="00563A97"/>
    <w:rsid w:val="005641A1"/>
    <w:rsid w:val="005649A4"/>
    <w:rsid w:val="00571B2B"/>
    <w:rsid w:val="00573CFF"/>
    <w:rsid w:val="00575766"/>
    <w:rsid w:val="005758B8"/>
    <w:rsid w:val="005758D6"/>
    <w:rsid w:val="00575C50"/>
    <w:rsid w:val="005774CA"/>
    <w:rsid w:val="00581A3B"/>
    <w:rsid w:val="00582F8C"/>
    <w:rsid w:val="00583B43"/>
    <w:rsid w:val="005840E7"/>
    <w:rsid w:val="005846B8"/>
    <w:rsid w:val="00584876"/>
    <w:rsid w:val="00586377"/>
    <w:rsid w:val="00586B17"/>
    <w:rsid w:val="00592B94"/>
    <w:rsid w:val="0059304A"/>
    <w:rsid w:val="005A0958"/>
    <w:rsid w:val="005A1A67"/>
    <w:rsid w:val="005A3BD7"/>
    <w:rsid w:val="005A5860"/>
    <w:rsid w:val="005A67FE"/>
    <w:rsid w:val="005B0945"/>
    <w:rsid w:val="005B0A36"/>
    <w:rsid w:val="005B2D7C"/>
    <w:rsid w:val="005B4DD8"/>
    <w:rsid w:val="005B5480"/>
    <w:rsid w:val="005B55A0"/>
    <w:rsid w:val="005D0265"/>
    <w:rsid w:val="005D0EA0"/>
    <w:rsid w:val="005D4AD9"/>
    <w:rsid w:val="005D569F"/>
    <w:rsid w:val="005E026A"/>
    <w:rsid w:val="005E1EEF"/>
    <w:rsid w:val="005E22B5"/>
    <w:rsid w:val="005E272F"/>
    <w:rsid w:val="005E2A1A"/>
    <w:rsid w:val="005E2A7E"/>
    <w:rsid w:val="005F1046"/>
    <w:rsid w:val="005F14BB"/>
    <w:rsid w:val="005F5B3C"/>
    <w:rsid w:val="005F6D75"/>
    <w:rsid w:val="00601DB9"/>
    <w:rsid w:val="006031C0"/>
    <w:rsid w:val="00603D5A"/>
    <w:rsid w:val="0060428A"/>
    <w:rsid w:val="00606AD5"/>
    <w:rsid w:val="00606DAF"/>
    <w:rsid w:val="006074AE"/>
    <w:rsid w:val="00607647"/>
    <w:rsid w:val="00607C21"/>
    <w:rsid w:val="00610CF1"/>
    <w:rsid w:val="00614E86"/>
    <w:rsid w:val="00620503"/>
    <w:rsid w:val="00622653"/>
    <w:rsid w:val="00622991"/>
    <w:rsid w:val="00624401"/>
    <w:rsid w:val="006262CE"/>
    <w:rsid w:val="00626835"/>
    <w:rsid w:val="00630DCB"/>
    <w:rsid w:val="00634400"/>
    <w:rsid w:val="00634CC2"/>
    <w:rsid w:val="00637D5F"/>
    <w:rsid w:val="00641305"/>
    <w:rsid w:val="00646036"/>
    <w:rsid w:val="006465C9"/>
    <w:rsid w:val="00647981"/>
    <w:rsid w:val="00647D27"/>
    <w:rsid w:val="00657943"/>
    <w:rsid w:val="00661A63"/>
    <w:rsid w:val="0066209E"/>
    <w:rsid w:val="00663A30"/>
    <w:rsid w:val="0067452D"/>
    <w:rsid w:val="006755A8"/>
    <w:rsid w:val="00682393"/>
    <w:rsid w:val="00684225"/>
    <w:rsid w:val="006844B8"/>
    <w:rsid w:val="00684CF2"/>
    <w:rsid w:val="00685F5F"/>
    <w:rsid w:val="00686E70"/>
    <w:rsid w:val="006923D7"/>
    <w:rsid w:val="00693A3C"/>
    <w:rsid w:val="006965AB"/>
    <w:rsid w:val="006A0A6A"/>
    <w:rsid w:val="006A12C6"/>
    <w:rsid w:val="006A4A9B"/>
    <w:rsid w:val="006A4F1F"/>
    <w:rsid w:val="006A5886"/>
    <w:rsid w:val="006B0E83"/>
    <w:rsid w:val="006B1E9A"/>
    <w:rsid w:val="006B2530"/>
    <w:rsid w:val="006B42BA"/>
    <w:rsid w:val="006B4878"/>
    <w:rsid w:val="006B4900"/>
    <w:rsid w:val="006B4A59"/>
    <w:rsid w:val="006C713F"/>
    <w:rsid w:val="006C7840"/>
    <w:rsid w:val="006C7FE5"/>
    <w:rsid w:val="006D0C99"/>
    <w:rsid w:val="006D1677"/>
    <w:rsid w:val="006D1A23"/>
    <w:rsid w:val="006D3743"/>
    <w:rsid w:val="006E07A8"/>
    <w:rsid w:val="006E1263"/>
    <w:rsid w:val="006E33FC"/>
    <w:rsid w:val="006E4DA9"/>
    <w:rsid w:val="006E57D8"/>
    <w:rsid w:val="006E6C94"/>
    <w:rsid w:val="006F1277"/>
    <w:rsid w:val="006F513E"/>
    <w:rsid w:val="00701EF6"/>
    <w:rsid w:val="007027A8"/>
    <w:rsid w:val="00704399"/>
    <w:rsid w:val="00704E71"/>
    <w:rsid w:val="007076DB"/>
    <w:rsid w:val="00712176"/>
    <w:rsid w:val="007157AF"/>
    <w:rsid w:val="00716707"/>
    <w:rsid w:val="00724442"/>
    <w:rsid w:val="00724A47"/>
    <w:rsid w:val="0072513A"/>
    <w:rsid w:val="007254FE"/>
    <w:rsid w:val="00726E79"/>
    <w:rsid w:val="007272CC"/>
    <w:rsid w:val="0072791D"/>
    <w:rsid w:val="00735969"/>
    <w:rsid w:val="00736B01"/>
    <w:rsid w:val="00741CEE"/>
    <w:rsid w:val="00746035"/>
    <w:rsid w:val="007470F0"/>
    <w:rsid w:val="0075096D"/>
    <w:rsid w:val="007517A7"/>
    <w:rsid w:val="00752CDF"/>
    <w:rsid w:val="00760E6E"/>
    <w:rsid w:val="00760EF9"/>
    <w:rsid w:val="00767295"/>
    <w:rsid w:val="00767D15"/>
    <w:rsid w:val="00770F82"/>
    <w:rsid w:val="0077604B"/>
    <w:rsid w:val="007806C5"/>
    <w:rsid w:val="00781A72"/>
    <w:rsid w:val="0079124D"/>
    <w:rsid w:val="00791D9E"/>
    <w:rsid w:val="00792B46"/>
    <w:rsid w:val="00797C96"/>
    <w:rsid w:val="007A2344"/>
    <w:rsid w:val="007A3915"/>
    <w:rsid w:val="007A6F94"/>
    <w:rsid w:val="007A7F49"/>
    <w:rsid w:val="007D2AAE"/>
    <w:rsid w:val="007D4197"/>
    <w:rsid w:val="007D6454"/>
    <w:rsid w:val="007E2E74"/>
    <w:rsid w:val="007E448B"/>
    <w:rsid w:val="007E564D"/>
    <w:rsid w:val="007E6C31"/>
    <w:rsid w:val="007F018B"/>
    <w:rsid w:val="007F3BEA"/>
    <w:rsid w:val="007F41CB"/>
    <w:rsid w:val="007F6EC0"/>
    <w:rsid w:val="007F79F9"/>
    <w:rsid w:val="00800360"/>
    <w:rsid w:val="0080291C"/>
    <w:rsid w:val="0080303A"/>
    <w:rsid w:val="00806155"/>
    <w:rsid w:val="00806B7E"/>
    <w:rsid w:val="00807909"/>
    <w:rsid w:val="00807D21"/>
    <w:rsid w:val="00811754"/>
    <w:rsid w:val="0081252E"/>
    <w:rsid w:val="00812951"/>
    <w:rsid w:val="0081355B"/>
    <w:rsid w:val="00817FBF"/>
    <w:rsid w:val="00820BD4"/>
    <w:rsid w:val="0082547A"/>
    <w:rsid w:val="008254B5"/>
    <w:rsid w:val="00833DFC"/>
    <w:rsid w:val="00835D68"/>
    <w:rsid w:val="00842645"/>
    <w:rsid w:val="0084495F"/>
    <w:rsid w:val="0084798B"/>
    <w:rsid w:val="00852C91"/>
    <w:rsid w:val="008550AF"/>
    <w:rsid w:val="0085651F"/>
    <w:rsid w:val="008618B7"/>
    <w:rsid w:val="008622F1"/>
    <w:rsid w:val="0086318E"/>
    <w:rsid w:val="00866417"/>
    <w:rsid w:val="008678D9"/>
    <w:rsid w:val="0087092D"/>
    <w:rsid w:val="00870953"/>
    <w:rsid w:val="008747AA"/>
    <w:rsid w:val="00875D5F"/>
    <w:rsid w:val="00881CF3"/>
    <w:rsid w:val="008865AB"/>
    <w:rsid w:val="00890F37"/>
    <w:rsid w:val="00892696"/>
    <w:rsid w:val="0089515B"/>
    <w:rsid w:val="008A222B"/>
    <w:rsid w:val="008A2A31"/>
    <w:rsid w:val="008B190F"/>
    <w:rsid w:val="008B281D"/>
    <w:rsid w:val="008B36F4"/>
    <w:rsid w:val="008B6A8F"/>
    <w:rsid w:val="008C0199"/>
    <w:rsid w:val="008C2362"/>
    <w:rsid w:val="008C4214"/>
    <w:rsid w:val="008C55E6"/>
    <w:rsid w:val="008C7F67"/>
    <w:rsid w:val="008D3659"/>
    <w:rsid w:val="008D3C73"/>
    <w:rsid w:val="008D3CC3"/>
    <w:rsid w:val="008D51D9"/>
    <w:rsid w:val="008D7F70"/>
    <w:rsid w:val="008E10C3"/>
    <w:rsid w:val="008E1904"/>
    <w:rsid w:val="008E438E"/>
    <w:rsid w:val="008E5C4C"/>
    <w:rsid w:val="008E6770"/>
    <w:rsid w:val="008E752A"/>
    <w:rsid w:val="008F1B93"/>
    <w:rsid w:val="008F37AD"/>
    <w:rsid w:val="009002E5"/>
    <w:rsid w:val="0090174E"/>
    <w:rsid w:val="00907426"/>
    <w:rsid w:val="00911D8B"/>
    <w:rsid w:val="00912EDA"/>
    <w:rsid w:val="00913899"/>
    <w:rsid w:val="00914AB8"/>
    <w:rsid w:val="009215BD"/>
    <w:rsid w:val="00922AB1"/>
    <w:rsid w:val="009274CC"/>
    <w:rsid w:val="0092777C"/>
    <w:rsid w:val="009300A1"/>
    <w:rsid w:val="0093515C"/>
    <w:rsid w:val="00940A5B"/>
    <w:rsid w:val="0094130A"/>
    <w:rsid w:val="0094185E"/>
    <w:rsid w:val="00942C2B"/>
    <w:rsid w:val="0094521A"/>
    <w:rsid w:val="00946FAC"/>
    <w:rsid w:val="0094748E"/>
    <w:rsid w:val="00950B39"/>
    <w:rsid w:val="0095162A"/>
    <w:rsid w:val="00964B11"/>
    <w:rsid w:val="00965AFF"/>
    <w:rsid w:val="009665D9"/>
    <w:rsid w:val="009705D2"/>
    <w:rsid w:val="00971068"/>
    <w:rsid w:val="009805F3"/>
    <w:rsid w:val="009826A5"/>
    <w:rsid w:val="00983BA9"/>
    <w:rsid w:val="009935D4"/>
    <w:rsid w:val="009939F3"/>
    <w:rsid w:val="00995216"/>
    <w:rsid w:val="0099703F"/>
    <w:rsid w:val="009A6A09"/>
    <w:rsid w:val="009B5EFE"/>
    <w:rsid w:val="009B5F04"/>
    <w:rsid w:val="009B7696"/>
    <w:rsid w:val="009C112A"/>
    <w:rsid w:val="009C3976"/>
    <w:rsid w:val="009C4363"/>
    <w:rsid w:val="009C4534"/>
    <w:rsid w:val="009C7302"/>
    <w:rsid w:val="009D07D6"/>
    <w:rsid w:val="009D7B40"/>
    <w:rsid w:val="009E17DC"/>
    <w:rsid w:val="009E4DEA"/>
    <w:rsid w:val="009F05B5"/>
    <w:rsid w:val="009F2DE2"/>
    <w:rsid w:val="009F39F7"/>
    <w:rsid w:val="009F4526"/>
    <w:rsid w:val="009F7233"/>
    <w:rsid w:val="00A00FD5"/>
    <w:rsid w:val="00A01B05"/>
    <w:rsid w:val="00A053CB"/>
    <w:rsid w:val="00A06D99"/>
    <w:rsid w:val="00A10676"/>
    <w:rsid w:val="00A10D0D"/>
    <w:rsid w:val="00A14560"/>
    <w:rsid w:val="00A15DFD"/>
    <w:rsid w:val="00A20AAE"/>
    <w:rsid w:val="00A20EE5"/>
    <w:rsid w:val="00A319D0"/>
    <w:rsid w:val="00A326AC"/>
    <w:rsid w:val="00A3661B"/>
    <w:rsid w:val="00A41E1D"/>
    <w:rsid w:val="00A41F37"/>
    <w:rsid w:val="00A438ED"/>
    <w:rsid w:val="00A44CB3"/>
    <w:rsid w:val="00A52AEA"/>
    <w:rsid w:val="00A5454C"/>
    <w:rsid w:val="00A55AD9"/>
    <w:rsid w:val="00A561BF"/>
    <w:rsid w:val="00A57867"/>
    <w:rsid w:val="00A6123C"/>
    <w:rsid w:val="00A67D7F"/>
    <w:rsid w:val="00A72476"/>
    <w:rsid w:val="00A73FD1"/>
    <w:rsid w:val="00A7401E"/>
    <w:rsid w:val="00A776A3"/>
    <w:rsid w:val="00A80881"/>
    <w:rsid w:val="00A80FB7"/>
    <w:rsid w:val="00A817A9"/>
    <w:rsid w:val="00A83AE3"/>
    <w:rsid w:val="00A84C47"/>
    <w:rsid w:val="00A862D3"/>
    <w:rsid w:val="00A871B4"/>
    <w:rsid w:val="00A919CD"/>
    <w:rsid w:val="00A92DFA"/>
    <w:rsid w:val="00A94DD4"/>
    <w:rsid w:val="00A96A35"/>
    <w:rsid w:val="00AA1B4E"/>
    <w:rsid w:val="00AA388F"/>
    <w:rsid w:val="00AA4173"/>
    <w:rsid w:val="00AA4C5F"/>
    <w:rsid w:val="00AA5CC4"/>
    <w:rsid w:val="00AA616D"/>
    <w:rsid w:val="00AB2E3E"/>
    <w:rsid w:val="00AC3650"/>
    <w:rsid w:val="00AC4811"/>
    <w:rsid w:val="00AC4F5D"/>
    <w:rsid w:val="00AC5B86"/>
    <w:rsid w:val="00AC5C42"/>
    <w:rsid w:val="00AD0609"/>
    <w:rsid w:val="00AD3CF2"/>
    <w:rsid w:val="00AD3FE0"/>
    <w:rsid w:val="00AD4CCD"/>
    <w:rsid w:val="00AD5C89"/>
    <w:rsid w:val="00AD7FB5"/>
    <w:rsid w:val="00AE0676"/>
    <w:rsid w:val="00AE1794"/>
    <w:rsid w:val="00AE1D0A"/>
    <w:rsid w:val="00AE230C"/>
    <w:rsid w:val="00AE2687"/>
    <w:rsid w:val="00AE27C7"/>
    <w:rsid w:val="00AE3729"/>
    <w:rsid w:val="00AE610E"/>
    <w:rsid w:val="00AF022C"/>
    <w:rsid w:val="00AF0612"/>
    <w:rsid w:val="00AF0998"/>
    <w:rsid w:val="00AF1F15"/>
    <w:rsid w:val="00AF7712"/>
    <w:rsid w:val="00B020AC"/>
    <w:rsid w:val="00B02758"/>
    <w:rsid w:val="00B04535"/>
    <w:rsid w:val="00B111CC"/>
    <w:rsid w:val="00B14632"/>
    <w:rsid w:val="00B22E61"/>
    <w:rsid w:val="00B258AF"/>
    <w:rsid w:val="00B31E84"/>
    <w:rsid w:val="00B330BF"/>
    <w:rsid w:val="00B403B3"/>
    <w:rsid w:val="00B41E80"/>
    <w:rsid w:val="00B422F4"/>
    <w:rsid w:val="00B42B1A"/>
    <w:rsid w:val="00B44CA5"/>
    <w:rsid w:val="00B4778B"/>
    <w:rsid w:val="00B55083"/>
    <w:rsid w:val="00B60EF4"/>
    <w:rsid w:val="00B629EC"/>
    <w:rsid w:val="00B62AD9"/>
    <w:rsid w:val="00B63DC4"/>
    <w:rsid w:val="00B64169"/>
    <w:rsid w:val="00B641C2"/>
    <w:rsid w:val="00B70E45"/>
    <w:rsid w:val="00B71007"/>
    <w:rsid w:val="00B71FF5"/>
    <w:rsid w:val="00B73916"/>
    <w:rsid w:val="00B74CBA"/>
    <w:rsid w:val="00B76170"/>
    <w:rsid w:val="00B76A86"/>
    <w:rsid w:val="00B80128"/>
    <w:rsid w:val="00B81445"/>
    <w:rsid w:val="00B83933"/>
    <w:rsid w:val="00B90BD2"/>
    <w:rsid w:val="00B93531"/>
    <w:rsid w:val="00BA1554"/>
    <w:rsid w:val="00BB01A9"/>
    <w:rsid w:val="00BB2348"/>
    <w:rsid w:val="00BB2D38"/>
    <w:rsid w:val="00BB328F"/>
    <w:rsid w:val="00BB35AF"/>
    <w:rsid w:val="00BB728A"/>
    <w:rsid w:val="00BC04FB"/>
    <w:rsid w:val="00BC1619"/>
    <w:rsid w:val="00BC3376"/>
    <w:rsid w:val="00BC582B"/>
    <w:rsid w:val="00BD0A1C"/>
    <w:rsid w:val="00BF1A17"/>
    <w:rsid w:val="00BF1A65"/>
    <w:rsid w:val="00BF56B6"/>
    <w:rsid w:val="00BF5C0B"/>
    <w:rsid w:val="00C00F24"/>
    <w:rsid w:val="00C07123"/>
    <w:rsid w:val="00C07D73"/>
    <w:rsid w:val="00C07D92"/>
    <w:rsid w:val="00C154EE"/>
    <w:rsid w:val="00C1653E"/>
    <w:rsid w:val="00C16581"/>
    <w:rsid w:val="00C1664D"/>
    <w:rsid w:val="00C16816"/>
    <w:rsid w:val="00C169E0"/>
    <w:rsid w:val="00C2062C"/>
    <w:rsid w:val="00C21B17"/>
    <w:rsid w:val="00C25A5F"/>
    <w:rsid w:val="00C26560"/>
    <w:rsid w:val="00C303AE"/>
    <w:rsid w:val="00C30C2C"/>
    <w:rsid w:val="00C33441"/>
    <w:rsid w:val="00C4188B"/>
    <w:rsid w:val="00C41F06"/>
    <w:rsid w:val="00C4723B"/>
    <w:rsid w:val="00C50E8E"/>
    <w:rsid w:val="00C52C53"/>
    <w:rsid w:val="00C5313D"/>
    <w:rsid w:val="00C5491D"/>
    <w:rsid w:val="00C556E7"/>
    <w:rsid w:val="00C574A1"/>
    <w:rsid w:val="00C57517"/>
    <w:rsid w:val="00C60226"/>
    <w:rsid w:val="00C607CA"/>
    <w:rsid w:val="00C634E7"/>
    <w:rsid w:val="00C74075"/>
    <w:rsid w:val="00C769F1"/>
    <w:rsid w:val="00C80010"/>
    <w:rsid w:val="00C91918"/>
    <w:rsid w:val="00C94705"/>
    <w:rsid w:val="00C95E1E"/>
    <w:rsid w:val="00CA1FC1"/>
    <w:rsid w:val="00CB1253"/>
    <w:rsid w:val="00CB368A"/>
    <w:rsid w:val="00CB5625"/>
    <w:rsid w:val="00CB5B63"/>
    <w:rsid w:val="00CC1E9D"/>
    <w:rsid w:val="00CC5025"/>
    <w:rsid w:val="00CC610B"/>
    <w:rsid w:val="00CD4737"/>
    <w:rsid w:val="00CD73B1"/>
    <w:rsid w:val="00CF10BC"/>
    <w:rsid w:val="00CF189A"/>
    <w:rsid w:val="00CF3A61"/>
    <w:rsid w:val="00CF4350"/>
    <w:rsid w:val="00CF4C08"/>
    <w:rsid w:val="00CF5AC8"/>
    <w:rsid w:val="00CF717A"/>
    <w:rsid w:val="00CF74C9"/>
    <w:rsid w:val="00CF7AED"/>
    <w:rsid w:val="00D04121"/>
    <w:rsid w:val="00D06A1F"/>
    <w:rsid w:val="00D1056A"/>
    <w:rsid w:val="00D105D3"/>
    <w:rsid w:val="00D11761"/>
    <w:rsid w:val="00D17DE9"/>
    <w:rsid w:val="00D20CF6"/>
    <w:rsid w:val="00D2130E"/>
    <w:rsid w:val="00D2131D"/>
    <w:rsid w:val="00D22191"/>
    <w:rsid w:val="00D2361A"/>
    <w:rsid w:val="00D33547"/>
    <w:rsid w:val="00D34178"/>
    <w:rsid w:val="00D34A9B"/>
    <w:rsid w:val="00D4154E"/>
    <w:rsid w:val="00D41E1F"/>
    <w:rsid w:val="00D42604"/>
    <w:rsid w:val="00D43CAA"/>
    <w:rsid w:val="00D44129"/>
    <w:rsid w:val="00D52325"/>
    <w:rsid w:val="00D55C04"/>
    <w:rsid w:val="00D5722D"/>
    <w:rsid w:val="00D57F6A"/>
    <w:rsid w:val="00D6614E"/>
    <w:rsid w:val="00D677A8"/>
    <w:rsid w:val="00D70985"/>
    <w:rsid w:val="00D70EFE"/>
    <w:rsid w:val="00D71444"/>
    <w:rsid w:val="00D746CF"/>
    <w:rsid w:val="00D75355"/>
    <w:rsid w:val="00D76DF0"/>
    <w:rsid w:val="00D829FC"/>
    <w:rsid w:val="00D8404E"/>
    <w:rsid w:val="00D8625E"/>
    <w:rsid w:val="00D864AE"/>
    <w:rsid w:val="00D931C2"/>
    <w:rsid w:val="00D94EAC"/>
    <w:rsid w:val="00DA0461"/>
    <w:rsid w:val="00DA28E0"/>
    <w:rsid w:val="00DB02C8"/>
    <w:rsid w:val="00DB4C2D"/>
    <w:rsid w:val="00DB5109"/>
    <w:rsid w:val="00DC101F"/>
    <w:rsid w:val="00DC1B2A"/>
    <w:rsid w:val="00DC2CDF"/>
    <w:rsid w:val="00DC3C9D"/>
    <w:rsid w:val="00DC40C4"/>
    <w:rsid w:val="00DC5544"/>
    <w:rsid w:val="00DC6095"/>
    <w:rsid w:val="00DD4807"/>
    <w:rsid w:val="00DD6D69"/>
    <w:rsid w:val="00DF3865"/>
    <w:rsid w:val="00DF461E"/>
    <w:rsid w:val="00DF5FFE"/>
    <w:rsid w:val="00E04525"/>
    <w:rsid w:val="00E05331"/>
    <w:rsid w:val="00E15F27"/>
    <w:rsid w:val="00E167E8"/>
    <w:rsid w:val="00E17EF7"/>
    <w:rsid w:val="00E201DF"/>
    <w:rsid w:val="00E217C4"/>
    <w:rsid w:val="00E22B3B"/>
    <w:rsid w:val="00E24365"/>
    <w:rsid w:val="00E24466"/>
    <w:rsid w:val="00E26B71"/>
    <w:rsid w:val="00E40868"/>
    <w:rsid w:val="00E461A1"/>
    <w:rsid w:val="00E47E51"/>
    <w:rsid w:val="00E47F91"/>
    <w:rsid w:val="00E60E99"/>
    <w:rsid w:val="00E6592D"/>
    <w:rsid w:val="00E71909"/>
    <w:rsid w:val="00E81BB8"/>
    <w:rsid w:val="00E823C1"/>
    <w:rsid w:val="00E845CB"/>
    <w:rsid w:val="00E84D3D"/>
    <w:rsid w:val="00E86A7A"/>
    <w:rsid w:val="00E90F4F"/>
    <w:rsid w:val="00E9142B"/>
    <w:rsid w:val="00E92478"/>
    <w:rsid w:val="00EA2B0B"/>
    <w:rsid w:val="00EA5068"/>
    <w:rsid w:val="00EA6B24"/>
    <w:rsid w:val="00EA6BA2"/>
    <w:rsid w:val="00EA7516"/>
    <w:rsid w:val="00EB2FCE"/>
    <w:rsid w:val="00EB7801"/>
    <w:rsid w:val="00EC7B5E"/>
    <w:rsid w:val="00EC7DFC"/>
    <w:rsid w:val="00ED079A"/>
    <w:rsid w:val="00EE0ADB"/>
    <w:rsid w:val="00EE2494"/>
    <w:rsid w:val="00EF2D29"/>
    <w:rsid w:val="00EF30A0"/>
    <w:rsid w:val="00EF35C0"/>
    <w:rsid w:val="00EF4385"/>
    <w:rsid w:val="00F047C3"/>
    <w:rsid w:val="00F0487A"/>
    <w:rsid w:val="00F127A4"/>
    <w:rsid w:val="00F1349B"/>
    <w:rsid w:val="00F14CA7"/>
    <w:rsid w:val="00F154F2"/>
    <w:rsid w:val="00F2068F"/>
    <w:rsid w:val="00F2144C"/>
    <w:rsid w:val="00F225C1"/>
    <w:rsid w:val="00F23E54"/>
    <w:rsid w:val="00F26E36"/>
    <w:rsid w:val="00F36AA0"/>
    <w:rsid w:val="00F41705"/>
    <w:rsid w:val="00F43F19"/>
    <w:rsid w:val="00F4564A"/>
    <w:rsid w:val="00F45BDE"/>
    <w:rsid w:val="00F464B3"/>
    <w:rsid w:val="00F47E09"/>
    <w:rsid w:val="00F52165"/>
    <w:rsid w:val="00F53196"/>
    <w:rsid w:val="00F6040D"/>
    <w:rsid w:val="00F6268E"/>
    <w:rsid w:val="00F63C21"/>
    <w:rsid w:val="00F713BE"/>
    <w:rsid w:val="00F72152"/>
    <w:rsid w:val="00F8018A"/>
    <w:rsid w:val="00F81BD7"/>
    <w:rsid w:val="00F830EB"/>
    <w:rsid w:val="00F87F7A"/>
    <w:rsid w:val="00F905F0"/>
    <w:rsid w:val="00F91D8C"/>
    <w:rsid w:val="00F936C0"/>
    <w:rsid w:val="00F95809"/>
    <w:rsid w:val="00F95E93"/>
    <w:rsid w:val="00F96B2B"/>
    <w:rsid w:val="00FA1D5E"/>
    <w:rsid w:val="00FA2B5E"/>
    <w:rsid w:val="00FB188D"/>
    <w:rsid w:val="00FB2DE0"/>
    <w:rsid w:val="00FB2FCA"/>
    <w:rsid w:val="00FB46AE"/>
    <w:rsid w:val="00FB5EAB"/>
    <w:rsid w:val="00FB6FEE"/>
    <w:rsid w:val="00FC6492"/>
    <w:rsid w:val="00FC7C22"/>
    <w:rsid w:val="00FD2A4F"/>
    <w:rsid w:val="00FD6792"/>
    <w:rsid w:val="00FD73CB"/>
    <w:rsid w:val="00FE1C12"/>
    <w:rsid w:val="00FE4355"/>
    <w:rsid w:val="00FE5920"/>
    <w:rsid w:val="00FE644D"/>
    <w:rsid w:val="00FE7181"/>
    <w:rsid w:val="00FF1438"/>
    <w:rsid w:val="00FF1F61"/>
    <w:rsid w:val="00FF4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6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ac">
    <w:name w:val="Знак"/>
    <w:basedOn w:val="a"/>
    <w:rsid w:val="00D43CAA"/>
    <w:pPr>
      <w:spacing w:after="160" w:line="240" w:lineRule="exact"/>
    </w:pPr>
    <w:rPr>
      <w:sz w:val="24"/>
      <w:lang w:val="en-US" w:eastAsia="en-US"/>
    </w:rPr>
  </w:style>
  <w:style w:type="paragraph" w:styleId="ad">
    <w:name w:val="Body Text Indent"/>
    <w:basedOn w:val="a"/>
    <w:rsid w:val="00D34A9B"/>
    <w:pPr>
      <w:spacing w:after="120"/>
      <w:ind w:left="283"/>
    </w:pPr>
  </w:style>
  <w:style w:type="paragraph" w:customStyle="1" w:styleId="ae">
    <w:name w:val="Знак Знак Знак Знак"/>
    <w:basedOn w:val="a"/>
    <w:rsid w:val="00D34A9B"/>
    <w:pPr>
      <w:spacing w:after="160" w:line="240" w:lineRule="exact"/>
    </w:pPr>
    <w:rPr>
      <w:sz w:val="24"/>
      <w:lang w:val="en-US" w:eastAsia="en-US"/>
    </w:rPr>
  </w:style>
  <w:style w:type="paragraph" w:customStyle="1" w:styleId="10">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f">
    <w:name w:val="Hyperlink"/>
    <w:rsid w:val="00CF74C9"/>
    <w:rPr>
      <w:color w:val="0000FF"/>
      <w:u w:val="single"/>
    </w:rPr>
  </w:style>
  <w:style w:type="table" w:styleId="af0">
    <w:name w:val="Table Grid"/>
    <w:aliases w:val="Формат таблиц для диплома,Леша"/>
    <w:basedOn w:val="a1"/>
    <w:uiPriority w:val="59"/>
    <w:rsid w:val="0063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735969"/>
    <w:pPr>
      <w:spacing w:before="100" w:beforeAutospacing="1" w:after="100" w:afterAutospacing="1"/>
    </w:pPr>
    <w:rPr>
      <w:sz w:val="24"/>
      <w:szCs w:val="24"/>
    </w:rPr>
  </w:style>
  <w:style w:type="paragraph" w:styleId="af2">
    <w:name w:val="List Paragraph"/>
    <w:basedOn w:val="a"/>
    <w:link w:val="af3"/>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3">
    <w:name w:val="Абзац списка Знак"/>
    <w:link w:val="af2"/>
    <w:uiPriority w:val="99"/>
    <w:rsid w:val="00B93531"/>
  </w:style>
  <w:style w:type="table" w:customStyle="1" w:styleId="11">
    <w:name w:val="Леша1"/>
    <w:basedOn w:val="a1"/>
    <w:next w:val="af0"/>
    <w:uiPriority w:val="59"/>
    <w:rsid w:val="004F44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Леша2"/>
    <w:basedOn w:val="a1"/>
    <w:next w:val="af0"/>
    <w:rsid w:val="003119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Леша3"/>
    <w:basedOn w:val="a1"/>
    <w:next w:val="af0"/>
    <w:uiPriority w:val="59"/>
    <w:rsid w:val="004F0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f0"/>
    <w:uiPriority w:val="59"/>
    <w:rsid w:val="005E27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Леша12"/>
    <w:basedOn w:val="a1"/>
    <w:next w:val="af0"/>
    <w:uiPriority w:val="59"/>
    <w:rsid w:val="00912E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C4811"/>
    <w:pPr>
      <w:widowControl w:val="0"/>
      <w:autoSpaceDE w:val="0"/>
      <w:autoSpaceDN w:val="0"/>
      <w:adjustRightInd w:val="0"/>
    </w:pPr>
    <w:rPr>
      <w:rFonts w:ascii="Courier New" w:hAnsi="Courier New" w:cs="Courier New"/>
    </w:rPr>
  </w:style>
  <w:style w:type="paragraph" w:styleId="af4">
    <w:name w:val="No Spacing"/>
    <w:uiPriority w:val="1"/>
    <w:qFormat/>
    <w:rsid w:val="00812951"/>
    <w:rPr>
      <w:rFonts w:asciiTheme="minorHAnsi" w:eastAsiaTheme="minorHAnsi" w:hAnsiTheme="minorHAnsi" w:cstheme="minorBidi"/>
      <w:sz w:val="22"/>
      <w:szCs w:val="22"/>
      <w:lang w:eastAsia="en-US"/>
    </w:rPr>
  </w:style>
  <w:style w:type="paragraph" w:customStyle="1" w:styleId="ConsNormal">
    <w:name w:val="ConsNormal"/>
    <w:rsid w:val="005649A4"/>
    <w:pPr>
      <w:autoSpaceDE w:val="0"/>
      <w:autoSpaceDN w:val="0"/>
      <w:adjustRightInd w:val="0"/>
      <w:ind w:firstLine="720"/>
    </w:pPr>
    <w:rPr>
      <w:rFonts w:ascii="Arial" w:hAnsi="Arial" w:cs="Arial"/>
    </w:rPr>
  </w:style>
  <w:style w:type="paragraph" w:customStyle="1" w:styleId="TextBasTxt">
    <w:name w:val="TextBasTxt"/>
    <w:basedOn w:val="a"/>
    <w:rsid w:val="00076A74"/>
    <w:pPr>
      <w:autoSpaceDE w:val="0"/>
      <w:autoSpaceDN w:val="0"/>
      <w:adjustRightInd w:val="0"/>
      <w:ind w:firstLine="567"/>
      <w:jc w:val="both"/>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897621576">
      <w:bodyDiv w:val="1"/>
      <w:marLeft w:val="0"/>
      <w:marRight w:val="0"/>
      <w:marTop w:val="0"/>
      <w:marBottom w:val="0"/>
      <w:divBdr>
        <w:top w:val="none" w:sz="0" w:space="0" w:color="auto"/>
        <w:left w:val="none" w:sz="0" w:space="0" w:color="auto"/>
        <w:bottom w:val="none" w:sz="0" w:space="0" w:color="auto"/>
        <w:right w:val="none" w:sz="0" w:space="0" w:color="auto"/>
      </w:divBdr>
    </w:div>
    <w:div w:id="21244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Main/Notice/988/Reglament"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utp.sberbank-ast.ru/AP/Notice/653/Requisites" TargetMode="External"/><Relationship Id="rId10" Type="http://schemas.openxmlformats.org/officeDocument/2006/relationships/hyperlink" Target="consultantplus://offline/ref=8608A915A77589369BD2B7F347595D5ABC538B22E06FA735FD52FF4C23570E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tp.sberbank-ast.ru/AP" TargetMode="External"/><Relationship Id="rId14" Type="http://schemas.openxmlformats.org/officeDocument/2006/relationships/hyperlink" Target="http://utp.sberbank-ast.ru/AP/Notice/1027/Instruction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F044-183F-445B-B9E0-6BA24329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14</Pages>
  <Words>4838</Words>
  <Characters>36231</Characters>
  <Application>Microsoft Office Word</Application>
  <DocSecurity>0</DocSecurity>
  <Lines>301</Lines>
  <Paragraphs>81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40988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Levchenkoi</dc:creator>
  <cp:keywords/>
  <dc:description/>
  <cp:lastModifiedBy>Марина</cp:lastModifiedBy>
  <cp:revision>613</cp:revision>
  <cp:lastPrinted>2021-07-30T11:40:00Z</cp:lastPrinted>
  <dcterms:created xsi:type="dcterms:W3CDTF">2019-08-19T13:36:00Z</dcterms:created>
  <dcterms:modified xsi:type="dcterms:W3CDTF">2021-07-30T13:06:00Z</dcterms:modified>
</cp:coreProperties>
</file>